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5778" w14:textId="73FF0D88" w:rsidR="007A18C6" w:rsidRPr="001F1CAF" w:rsidRDefault="007A18C6" w:rsidP="007A18C6">
      <w:pPr>
        <w:spacing w:after="120" w:line="240" w:lineRule="auto"/>
        <w:rPr>
          <w:rFonts w:cs="Helvetica"/>
        </w:rPr>
      </w:pPr>
      <w:r>
        <w:rPr>
          <w:rFonts w:cs="Helvetica"/>
        </w:rPr>
        <w:t>MONTH XX</w:t>
      </w:r>
      <w:r w:rsidRPr="001F1CAF">
        <w:rPr>
          <w:rFonts w:cs="Helvetica"/>
        </w:rPr>
        <w:t xml:space="preserve">, </w:t>
      </w:r>
      <w:r>
        <w:rPr>
          <w:rFonts w:cs="Helvetica"/>
        </w:rPr>
        <w:t>202</w:t>
      </w:r>
      <w:r w:rsidR="007D7679">
        <w:rPr>
          <w:rFonts w:cs="Helvetica"/>
        </w:rPr>
        <w:t>X</w:t>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t>SENT BY EMAIL</w:t>
      </w:r>
    </w:p>
    <w:p w14:paraId="1EA7E75C" w14:textId="77777777" w:rsidR="001F1CAF" w:rsidRDefault="001F1CAF" w:rsidP="001F1CAF">
      <w:pPr>
        <w:spacing w:after="120" w:line="240" w:lineRule="auto"/>
        <w:contextualSpacing/>
        <w:rPr>
          <w:rFonts w:cs="Helvetica"/>
        </w:rPr>
      </w:pPr>
    </w:p>
    <w:p w14:paraId="764D348B" w14:textId="5441A9F2" w:rsidR="00835EE8" w:rsidRPr="00766CEA" w:rsidRDefault="00835EE8" w:rsidP="00835EE8">
      <w:pPr>
        <w:spacing w:after="120" w:line="240" w:lineRule="auto"/>
        <w:contextualSpacing/>
        <w:rPr>
          <w:rFonts w:cs="Helvetica"/>
          <w:lang w:val="es-ES"/>
        </w:rPr>
      </w:pPr>
      <w:r w:rsidRPr="00766CEA">
        <w:rPr>
          <w:rFonts w:cs="Helvetica"/>
          <w:lang w:val="es-ES"/>
        </w:rPr>
        <w:t xml:space="preserve">ERO </w:t>
      </w:r>
      <w:r w:rsidR="007D7679" w:rsidRPr="00766CEA">
        <w:rPr>
          <w:rFonts w:cs="Helvetica"/>
          <w:lang w:val="es-ES"/>
        </w:rPr>
        <w:t>_______________</w:t>
      </w:r>
    </w:p>
    <w:p w14:paraId="0AE5B09C" w14:textId="77777777" w:rsidR="00835EE8" w:rsidRPr="00766CEA" w:rsidRDefault="00835EE8" w:rsidP="00835EE8">
      <w:pPr>
        <w:spacing w:after="120" w:line="240" w:lineRule="auto"/>
        <w:contextualSpacing/>
        <w:rPr>
          <w:rFonts w:cs="Helvetica"/>
          <w:lang w:val="es-ES"/>
        </w:rPr>
      </w:pPr>
      <w:r w:rsidRPr="00766CEA">
        <w:rPr>
          <w:rFonts w:cs="Helvetica"/>
          <w:lang w:val="es-ES"/>
        </w:rPr>
        <w:t>ATT: D.O. ______________</w:t>
      </w:r>
    </w:p>
    <w:p w14:paraId="28B50ABE" w14:textId="62CBD2B9" w:rsidR="00835EE8" w:rsidRPr="00766CEA" w:rsidRDefault="007D7679" w:rsidP="00835EE8">
      <w:pPr>
        <w:spacing w:after="120" w:line="240" w:lineRule="auto"/>
        <w:contextualSpacing/>
        <w:rPr>
          <w:rFonts w:cs="Helvetica"/>
          <w:lang w:val="es-ES"/>
        </w:rPr>
      </w:pPr>
      <w:r w:rsidRPr="00766CEA">
        <w:rPr>
          <w:rFonts w:cs="Helvetica"/>
          <w:lang w:val="es-ES"/>
        </w:rPr>
        <w:t>_______________________</w:t>
      </w:r>
    </w:p>
    <w:p w14:paraId="4469EC19" w14:textId="4331F6D9" w:rsidR="00835EE8" w:rsidRPr="00766CEA" w:rsidRDefault="007D7679" w:rsidP="00835EE8">
      <w:pPr>
        <w:spacing w:after="120" w:line="240" w:lineRule="auto"/>
        <w:contextualSpacing/>
        <w:rPr>
          <w:rFonts w:cs="Helvetica"/>
          <w:lang w:val="es-ES"/>
        </w:rPr>
      </w:pPr>
      <w:r w:rsidRPr="00766CEA">
        <w:rPr>
          <w:rFonts w:cs="Helvetica"/>
          <w:lang w:val="es-ES"/>
        </w:rPr>
        <w:t>________________</w:t>
      </w:r>
      <w:r w:rsidR="00835EE8" w:rsidRPr="00766CEA">
        <w:rPr>
          <w:rFonts w:cs="Helvetica"/>
          <w:lang w:val="es-ES"/>
        </w:rPr>
        <w:t xml:space="preserve">, CA </w:t>
      </w:r>
      <w:r w:rsidRPr="00766CEA">
        <w:rPr>
          <w:rFonts w:cs="Helvetica"/>
          <w:lang w:val="es-ES"/>
        </w:rPr>
        <w:t>___________</w:t>
      </w:r>
    </w:p>
    <w:p w14:paraId="2E934317" w14:textId="5364602C" w:rsidR="00835EE8" w:rsidRDefault="007D7679" w:rsidP="00835EE8">
      <w:pPr>
        <w:spacing w:after="120" w:line="240" w:lineRule="auto"/>
        <w:contextualSpacing/>
        <w:rPr>
          <w:rFonts w:cs="Helvetica"/>
        </w:rPr>
      </w:pPr>
      <w:hyperlink r:id="rId10" w:history="1">
        <w:r w:rsidRPr="00FE3B86">
          <w:rPr>
            <w:rStyle w:val="Hyperlink"/>
            <w:rFonts w:cs="Helvetica"/>
          </w:rPr>
          <w:t>__________@ice.dhs.gov</w:t>
        </w:r>
      </w:hyperlink>
    </w:p>
    <w:p w14:paraId="6281922F" w14:textId="77777777" w:rsidR="00835EE8" w:rsidRPr="001F1CAF" w:rsidRDefault="00835EE8" w:rsidP="00835EE8">
      <w:pPr>
        <w:spacing w:after="120" w:line="240" w:lineRule="auto"/>
        <w:contextualSpacing/>
        <w:rPr>
          <w:rFonts w:cs="Helvetica"/>
        </w:rPr>
      </w:pPr>
      <w:r w:rsidRPr="4C307896">
        <w:rPr>
          <w:rFonts w:cs="Helvetica"/>
        </w:rPr>
        <w:t>[DO individual email]</w:t>
      </w:r>
      <w:hyperlink r:id="rId11">
        <w:r w:rsidRPr="4C307896">
          <w:rPr>
            <w:rStyle w:val="Hyperlink"/>
            <w:rFonts w:cs="Helvetica"/>
          </w:rPr>
          <w:t>@ice.dhs.gov</w:t>
        </w:r>
      </w:hyperlink>
      <w:r w:rsidRPr="4C307896">
        <w:rPr>
          <w:rFonts w:cs="Helvetica"/>
        </w:rPr>
        <w:t xml:space="preserve"> </w:t>
      </w:r>
    </w:p>
    <w:p w14:paraId="69FB618E" w14:textId="77777777" w:rsidR="001F1CAF" w:rsidRDefault="001F1CAF" w:rsidP="001F1CAF">
      <w:pPr>
        <w:spacing w:after="120" w:line="240" w:lineRule="auto"/>
        <w:rPr>
          <w:rFonts w:cs="Helvetica"/>
        </w:rPr>
      </w:pPr>
    </w:p>
    <w:p w14:paraId="2D47C1A6" w14:textId="72331903" w:rsidR="001F1CAF" w:rsidRDefault="001F1CAF" w:rsidP="001C43E4">
      <w:pPr>
        <w:spacing w:after="240" w:line="240" w:lineRule="auto"/>
        <w:contextualSpacing/>
        <w:rPr>
          <w:rFonts w:cs="Helvetica"/>
          <w:b/>
          <w:bCs/>
        </w:rPr>
      </w:pPr>
      <w:r>
        <w:rPr>
          <w:rFonts w:cs="Helvetica"/>
          <w:b/>
          <w:bCs/>
        </w:rPr>
        <w:t xml:space="preserve">RE: </w:t>
      </w:r>
      <w:r w:rsidR="001C43E4">
        <w:rPr>
          <w:rFonts w:cs="Helvetica"/>
          <w:b/>
          <w:bCs/>
        </w:rPr>
        <w:tab/>
      </w:r>
      <w:r w:rsidR="00DC0AB8">
        <w:rPr>
          <w:rFonts w:cs="Helvetica"/>
          <w:b/>
          <w:bCs/>
        </w:rPr>
        <w:t xml:space="preserve">URGENT </w:t>
      </w:r>
      <w:r w:rsidR="002A5BED">
        <w:rPr>
          <w:rFonts w:cs="Helvetica"/>
          <w:b/>
          <w:bCs/>
        </w:rPr>
        <w:t xml:space="preserve">REQUEST </w:t>
      </w:r>
      <w:r w:rsidR="002D52B8">
        <w:rPr>
          <w:rFonts w:cs="Helvetica"/>
          <w:b/>
          <w:bCs/>
        </w:rPr>
        <w:t xml:space="preserve">FOR </w:t>
      </w:r>
      <w:r w:rsidR="00DC0AB8">
        <w:rPr>
          <w:rFonts w:cs="Helvetica"/>
          <w:b/>
          <w:bCs/>
        </w:rPr>
        <w:t xml:space="preserve">IMMEDIATE </w:t>
      </w:r>
      <w:r w:rsidR="002D52B8">
        <w:rPr>
          <w:rFonts w:cs="Helvetica"/>
          <w:b/>
          <w:bCs/>
        </w:rPr>
        <w:t xml:space="preserve">RELEASE FROM </w:t>
      </w:r>
      <w:r w:rsidR="00155FEF">
        <w:rPr>
          <w:rFonts w:cs="Helvetica"/>
          <w:b/>
          <w:bCs/>
        </w:rPr>
        <w:t xml:space="preserve">ICE </w:t>
      </w:r>
      <w:r w:rsidR="002D52B8">
        <w:rPr>
          <w:rFonts w:cs="Helvetica"/>
          <w:b/>
          <w:bCs/>
        </w:rPr>
        <w:t>CUSTODY</w:t>
      </w:r>
    </w:p>
    <w:p w14:paraId="6ACB9107" w14:textId="7C3FD31B" w:rsidR="00BD3E71" w:rsidRDefault="00F41DC3" w:rsidP="00BD3E71">
      <w:pPr>
        <w:spacing w:after="240" w:line="240" w:lineRule="auto"/>
        <w:ind w:firstLine="720"/>
        <w:contextualSpacing/>
        <w:rPr>
          <w:rFonts w:cs="Helvetica"/>
          <w:b/>
          <w:bCs/>
        </w:rPr>
      </w:pPr>
      <w:r>
        <w:rPr>
          <w:rFonts w:cs="Helvetica"/>
          <w:b/>
          <w:bCs/>
        </w:rPr>
        <w:t>__________________ (A# XXX</w:t>
      </w:r>
      <w:r w:rsidR="007D7679">
        <w:rPr>
          <w:rFonts w:cs="Helvetica"/>
          <w:b/>
          <w:bCs/>
        </w:rPr>
        <w:t xml:space="preserve"> </w:t>
      </w:r>
      <w:proofErr w:type="spellStart"/>
      <w:r>
        <w:rPr>
          <w:rFonts w:cs="Helvetica"/>
          <w:b/>
          <w:bCs/>
        </w:rPr>
        <w:t>XXX</w:t>
      </w:r>
      <w:proofErr w:type="spellEnd"/>
      <w:r w:rsidR="007D7679">
        <w:rPr>
          <w:rFonts w:cs="Helvetica"/>
          <w:b/>
          <w:bCs/>
        </w:rPr>
        <w:t xml:space="preserve"> </w:t>
      </w:r>
      <w:r>
        <w:rPr>
          <w:rFonts w:cs="Helvetica"/>
          <w:b/>
          <w:bCs/>
        </w:rPr>
        <w:t>XXX)</w:t>
      </w:r>
    </w:p>
    <w:p w14:paraId="4C141B87" w14:textId="77777777" w:rsidR="001F1CAF" w:rsidRPr="001F1CAF" w:rsidRDefault="001F1CAF" w:rsidP="001F1CAF">
      <w:pPr>
        <w:spacing w:after="240" w:line="240" w:lineRule="auto"/>
        <w:contextualSpacing/>
        <w:rPr>
          <w:rFonts w:cs="Helvetica"/>
          <w:b/>
          <w:bCs/>
        </w:rPr>
      </w:pPr>
    </w:p>
    <w:p w14:paraId="3AA954D3" w14:textId="77777777" w:rsidR="00D94F37" w:rsidRDefault="00D94F37" w:rsidP="00D94F37">
      <w:pPr>
        <w:spacing w:after="240" w:line="240" w:lineRule="auto"/>
        <w:contextualSpacing/>
        <w:rPr>
          <w:rFonts w:cs="Helvetica"/>
          <w:b/>
          <w:bCs/>
        </w:rPr>
      </w:pPr>
      <w:r w:rsidRPr="061B3ED2">
        <w:rPr>
          <w:rFonts w:cs="Helvetica"/>
          <w:b/>
          <w:bCs/>
        </w:rPr>
        <w:t>INDEX OF EXHIBITS</w:t>
      </w:r>
    </w:p>
    <w:p w14:paraId="486E2EF5" w14:textId="4E8850AC" w:rsidR="03DC3C48" w:rsidRDefault="03DC3C48" w:rsidP="061B3ED2">
      <w:pPr>
        <w:pStyle w:val="ListParagraph"/>
        <w:numPr>
          <w:ilvl w:val="0"/>
          <w:numId w:val="1"/>
        </w:numPr>
        <w:spacing w:after="240" w:line="240" w:lineRule="auto"/>
        <w:jc w:val="both"/>
        <w:rPr>
          <w:rFonts w:cs="Helvetica"/>
          <w:b/>
          <w:bCs/>
        </w:rPr>
      </w:pPr>
      <w:r w:rsidRPr="061B3ED2">
        <w:rPr>
          <w:rFonts w:cs="Helvetica"/>
          <w:b/>
          <w:bCs/>
        </w:rPr>
        <w:t>Form G-28, Notice of Entry of Appearance as Attorney</w:t>
      </w:r>
    </w:p>
    <w:p w14:paraId="6F8075CA" w14:textId="77777777" w:rsidR="00A11C63" w:rsidRPr="00A11C63" w:rsidRDefault="00A11C63" w:rsidP="00A11C63">
      <w:pPr>
        <w:pStyle w:val="ListParagraph"/>
        <w:numPr>
          <w:ilvl w:val="0"/>
          <w:numId w:val="1"/>
        </w:numPr>
        <w:rPr>
          <w:rFonts w:cs="Helvetica"/>
          <w:b/>
          <w:bCs/>
        </w:rPr>
      </w:pPr>
      <w:r w:rsidRPr="00A11C63">
        <w:rPr>
          <w:rFonts w:cs="Helvetica"/>
          <w:b/>
          <w:bCs/>
        </w:rPr>
        <w:t>A copy of Mr. _______’s [identification] __________________</w:t>
      </w:r>
    </w:p>
    <w:p w14:paraId="68069A73" w14:textId="77777777" w:rsidR="007F4DAA" w:rsidRPr="007F4DAA" w:rsidRDefault="007F4DAA" w:rsidP="007F4DAA">
      <w:pPr>
        <w:pStyle w:val="ListParagraph"/>
        <w:numPr>
          <w:ilvl w:val="0"/>
          <w:numId w:val="1"/>
        </w:numPr>
        <w:rPr>
          <w:rFonts w:cs="Helvetica"/>
          <w:b/>
          <w:bCs/>
        </w:rPr>
      </w:pPr>
      <w:r w:rsidRPr="007F4DAA">
        <w:rPr>
          <w:rFonts w:cs="Helvetica"/>
          <w:b/>
          <w:bCs/>
        </w:rPr>
        <w:t>A letter from ____________ describing his/her desire to sponsor Mr. __________________</w:t>
      </w:r>
    </w:p>
    <w:p w14:paraId="00014F98" w14:textId="77777777" w:rsidR="00ED4FAC" w:rsidRDefault="00ED4FAC" w:rsidP="00ED4FAC">
      <w:pPr>
        <w:pStyle w:val="ListParagraph"/>
        <w:numPr>
          <w:ilvl w:val="0"/>
          <w:numId w:val="1"/>
        </w:numPr>
        <w:rPr>
          <w:rFonts w:cs="Helvetica"/>
          <w:b/>
          <w:bCs/>
        </w:rPr>
      </w:pPr>
      <w:r w:rsidRPr="00ED4FAC">
        <w:rPr>
          <w:rFonts w:cs="Helvetica"/>
          <w:b/>
          <w:bCs/>
        </w:rPr>
        <w:t>Evidence of the sponsor’s identity, income, and address:</w:t>
      </w:r>
    </w:p>
    <w:p w14:paraId="617557D9" w14:textId="77777777" w:rsidR="00ED4FAC" w:rsidRPr="00ED4FAC" w:rsidRDefault="00ED4FAC" w:rsidP="00ED4FAC">
      <w:pPr>
        <w:pStyle w:val="ListParagraph"/>
        <w:numPr>
          <w:ilvl w:val="1"/>
          <w:numId w:val="1"/>
        </w:numPr>
        <w:rPr>
          <w:rFonts w:cs="Helvetica"/>
          <w:b/>
          <w:bCs/>
        </w:rPr>
      </w:pPr>
    </w:p>
    <w:p w14:paraId="7309248E" w14:textId="2B951829" w:rsidR="00BB2DCD" w:rsidRPr="00365491" w:rsidRDefault="001C271D" w:rsidP="00BB2DCD">
      <w:pPr>
        <w:pStyle w:val="ListParagraph"/>
        <w:numPr>
          <w:ilvl w:val="0"/>
          <w:numId w:val="1"/>
        </w:numPr>
        <w:spacing w:after="240" w:line="240" w:lineRule="auto"/>
        <w:jc w:val="both"/>
        <w:rPr>
          <w:rFonts w:cs="Helvetica"/>
        </w:rPr>
      </w:pPr>
      <w:r>
        <w:rPr>
          <w:rFonts w:cs="Helvetica"/>
          <w:b/>
          <w:bCs/>
        </w:rPr>
        <w:t xml:space="preserve">Medical </w:t>
      </w:r>
      <w:r w:rsidR="006203B1">
        <w:rPr>
          <w:rFonts w:cs="Helvetica"/>
          <w:b/>
          <w:bCs/>
        </w:rPr>
        <w:t>Records for Mr. _________________</w:t>
      </w:r>
    </w:p>
    <w:p w14:paraId="0037F84C" w14:textId="70C05FFF" w:rsidR="00AF3430" w:rsidRPr="00AF3430" w:rsidRDefault="00AF3430" w:rsidP="00AF3430">
      <w:pPr>
        <w:pStyle w:val="ListParagraph"/>
        <w:numPr>
          <w:ilvl w:val="0"/>
          <w:numId w:val="1"/>
        </w:numPr>
        <w:rPr>
          <w:rFonts w:cs="Helvetica"/>
          <w:b/>
          <w:bCs/>
        </w:rPr>
      </w:pPr>
      <w:r w:rsidRPr="00AF3430">
        <w:rPr>
          <w:rFonts w:cs="Helvetica"/>
          <w:b/>
          <w:bCs/>
        </w:rPr>
        <w:t>Saadi A, Patler C, Langer P.</w:t>
      </w:r>
      <w:r>
        <w:rPr>
          <w:rFonts w:cs="Helvetica"/>
          <w:b/>
          <w:bCs/>
        </w:rPr>
        <w:t>,</w:t>
      </w:r>
      <w:r w:rsidRPr="00AF3430">
        <w:rPr>
          <w:rFonts w:cs="Helvetica"/>
          <w:b/>
          <w:bCs/>
        </w:rPr>
        <w:t xml:space="preserve"> </w:t>
      </w:r>
      <w:r>
        <w:rPr>
          <w:rFonts w:cs="Helvetica"/>
          <w:b/>
          <w:bCs/>
        </w:rPr>
        <w:t>“</w:t>
      </w:r>
      <w:r w:rsidRPr="00AF3430">
        <w:rPr>
          <w:rFonts w:cs="Helvetica"/>
          <w:b/>
          <w:bCs/>
        </w:rPr>
        <w:t>Duration in Immigration Detention and Health Harms</w:t>
      </w:r>
      <w:r w:rsidR="00D7368F">
        <w:rPr>
          <w:rFonts w:cs="Helvetica"/>
          <w:b/>
          <w:bCs/>
        </w:rPr>
        <w:t>,”</w:t>
      </w:r>
      <w:r w:rsidRPr="00AF3430">
        <w:rPr>
          <w:rFonts w:cs="Helvetica"/>
          <w:b/>
          <w:bCs/>
        </w:rPr>
        <w:t xml:space="preserve"> JAMA </w:t>
      </w:r>
      <w:proofErr w:type="spellStart"/>
      <w:r w:rsidRPr="00AF3430">
        <w:rPr>
          <w:rFonts w:cs="Helvetica"/>
          <w:b/>
          <w:bCs/>
        </w:rPr>
        <w:t>Netw</w:t>
      </w:r>
      <w:proofErr w:type="spellEnd"/>
      <w:r w:rsidRPr="00AF3430">
        <w:rPr>
          <w:rFonts w:cs="Helvetica"/>
          <w:b/>
          <w:bCs/>
        </w:rPr>
        <w:t xml:space="preserve"> Open. 2025;8(1):e2456164. doi:10.1001/jamanetworkopen.2024.56164</w:t>
      </w:r>
    </w:p>
    <w:p w14:paraId="1DC9A69B" w14:textId="6DCC7B63" w:rsidR="001F1CAF" w:rsidRPr="00BB2DCD" w:rsidRDefault="001F1CAF" w:rsidP="00BB2DCD">
      <w:pPr>
        <w:spacing w:after="240" w:line="240" w:lineRule="auto"/>
        <w:jc w:val="both"/>
        <w:rPr>
          <w:rFonts w:cs="Helvetica"/>
        </w:rPr>
      </w:pPr>
      <w:r w:rsidRPr="00BB2DCD">
        <w:rPr>
          <w:rFonts w:cs="Helvetica"/>
        </w:rPr>
        <w:t>Dear Officer</w:t>
      </w:r>
      <w:r w:rsidR="00BE22CB">
        <w:rPr>
          <w:rFonts w:cs="Helvetica"/>
        </w:rPr>
        <w:t xml:space="preserve"> _____________</w:t>
      </w:r>
      <w:r w:rsidRPr="00BB2DCD">
        <w:rPr>
          <w:rFonts w:cs="Helvetica"/>
        </w:rPr>
        <w:t>,</w:t>
      </w:r>
    </w:p>
    <w:p w14:paraId="57C64B15" w14:textId="23BE28CF" w:rsidR="00B73D68" w:rsidRDefault="00FA462D" w:rsidP="00511C2D">
      <w:pPr>
        <w:spacing w:after="240" w:line="240" w:lineRule="auto"/>
        <w:jc w:val="both"/>
        <w:rPr>
          <w:rFonts w:cs="Helvetica"/>
        </w:rPr>
      </w:pPr>
      <w:r w:rsidRPr="00FA462D">
        <w:rPr>
          <w:rFonts w:cs="Helvetica"/>
        </w:rPr>
        <w:t xml:space="preserve">Human Rights First represents Mr. __________________, a citizen of ________, in his custody proceedings. </w:t>
      </w:r>
      <w:r w:rsidR="00511C2D" w:rsidRPr="00511C2D">
        <w:rPr>
          <w:rFonts w:cs="Helvetica"/>
        </w:rPr>
        <w:t xml:space="preserve">We </w:t>
      </w:r>
      <w:r w:rsidR="00511C2D">
        <w:rPr>
          <w:rFonts w:cs="Helvetica"/>
        </w:rPr>
        <w:t xml:space="preserve">write to </w:t>
      </w:r>
      <w:r w:rsidR="00511C2D" w:rsidRPr="00511C2D">
        <w:rPr>
          <w:rFonts w:cs="Helvetica"/>
        </w:rPr>
        <w:t xml:space="preserve">request </w:t>
      </w:r>
      <w:r w:rsidR="00277CDD">
        <w:rPr>
          <w:rFonts w:cs="Helvetica"/>
        </w:rPr>
        <w:t>that</w:t>
      </w:r>
      <w:r w:rsidR="00511C2D" w:rsidRPr="00511C2D">
        <w:rPr>
          <w:rFonts w:cs="Helvetica"/>
        </w:rPr>
        <w:t xml:space="preserve"> Mr. ___________</w:t>
      </w:r>
      <w:r w:rsidR="00277CDD">
        <w:rPr>
          <w:rFonts w:cs="Helvetica"/>
        </w:rPr>
        <w:t xml:space="preserve"> be immediately</w:t>
      </w:r>
      <w:r w:rsidR="00511C2D" w:rsidRPr="00511C2D">
        <w:rPr>
          <w:rFonts w:cs="Helvetica"/>
        </w:rPr>
        <w:t xml:space="preserve"> release</w:t>
      </w:r>
      <w:r w:rsidR="00277CDD">
        <w:rPr>
          <w:rFonts w:cs="Helvetica"/>
        </w:rPr>
        <w:t>d</w:t>
      </w:r>
      <w:r w:rsidR="00511C2D" w:rsidRPr="00511C2D">
        <w:rPr>
          <w:rFonts w:cs="Helvetica"/>
        </w:rPr>
        <w:t xml:space="preserve"> from ICE </w:t>
      </w:r>
      <w:r w:rsidR="001D4BF1">
        <w:rPr>
          <w:rFonts w:cs="Helvetica"/>
        </w:rPr>
        <w:t>c</w:t>
      </w:r>
      <w:r w:rsidR="00511C2D" w:rsidRPr="00511C2D">
        <w:rPr>
          <w:rFonts w:cs="Helvetica"/>
        </w:rPr>
        <w:t xml:space="preserve">ustody. </w:t>
      </w:r>
    </w:p>
    <w:p w14:paraId="7E128C9B" w14:textId="2F73EB7F" w:rsidR="00B73D68" w:rsidRDefault="00B73D68" w:rsidP="00C56963">
      <w:pPr>
        <w:spacing w:after="240" w:line="240" w:lineRule="auto"/>
        <w:jc w:val="both"/>
        <w:rPr>
          <w:rFonts w:cs="Helvetica"/>
        </w:rPr>
      </w:pPr>
      <w:r w:rsidRPr="00B73D68">
        <w:rPr>
          <w:rFonts w:cs="Helvetica"/>
          <w:b/>
          <w:lang w:val="en"/>
        </w:rPr>
        <w:t>As a [summary of compelling characteristics]</w:t>
      </w:r>
      <w:r w:rsidR="008657E0">
        <w:rPr>
          <w:rFonts w:cs="Helvetica"/>
          <w:b/>
          <w:lang w:val="en"/>
        </w:rPr>
        <w:t xml:space="preserve"> with no criminal history and urgent </w:t>
      </w:r>
      <w:r w:rsidR="00AD06F3">
        <w:rPr>
          <w:rFonts w:cs="Helvetica"/>
          <w:b/>
          <w:lang w:val="en"/>
        </w:rPr>
        <w:t>medical issues</w:t>
      </w:r>
      <w:r w:rsidR="008657E0">
        <w:rPr>
          <w:rFonts w:cs="Helvetica"/>
          <w:b/>
          <w:lang w:val="en"/>
        </w:rPr>
        <w:t xml:space="preserve">, </w:t>
      </w:r>
      <w:r w:rsidRPr="00B73D68">
        <w:rPr>
          <w:rFonts w:cs="Helvetica"/>
          <w:b/>
          <w:lang w:val="en"/>
        </w:rPr>
        <w:t xml:space="preserve">[NAME] merits release </w:t>
      </w:r>
      <w:r w:rsidRPr="00B73D68">
        <w:rPr>
          <w:rFonts w:cs="Helvetica"/>
          <w:lang w:val="en"/>
        </w:rPr>
        <w:t xml:space="preserve">under </w:t>
      </w:r>
      <w:r w:rsidR="00F0714A">
        <w:rPr>
          <w:rFonts w:cs="Helvetica"/>
          <w:lang w:val="en"/>
        </w:rPr>
        <w:t>Section 212(d)(5) of the Immigration and Nationality Act (“INA”)</w:t>
      </w:r>
      <w:r w:rsidR="008550F8">
        <w:rPr>
          <w:rFonts w:cs="Helvetica"/>
          <w:lang w:val="en"/>
        </w:rPr>
        <w:t xml:space="preserve">, </w:t>
      </w:r>
      <w:r w:rsidR="00F22982">
        <w:rPr>
          <w:rFonts w:cs="Helvetica"/>
          <w:lang w:val="en"/>
        </w:rPr>
        <w:t xml:space="preserve">and </w:t>
      </w:r>
      <w:r w:rsidR="00354D13">
        <w:rPr>
          <w:rFonts w:cs="Helvetica"/>
          <w:lang w:val="en"/>
        </w:rPr>
        <w:t>Section 236(a) of the INA</w:t>
      </w:r>
      <w:r w:rsidR="00277CDD">
        <w:rPr>
          <w:rFonts w:cs="Helvetica"/>
          <w:lang w:val="en"/>
        </w:rPr>
        <w:t>.</w:t>
      </w:r>
    </w:p>
    <w:p w14:paraId="2E5C11D6" w14:textId="337690C6" w:rsidR="001F3F37" w:rsidRPr="00C56963" w:rsidRDefault="001F3F37" w:rsidP="001F3F37">
      <w:pPr>
        <w:spacing w:after="240" w:line="240" w:lineRule="auto"/>
        <w:jc w:val="both"/>
        <w:rPr>
          <w:rFonts w:cs="Helvetica"/>
          <w:b/>
          <w:bCs/>
          <w:lang w:val="en"/>
        </w:rPr>
      </w:pPr>
      <w:r w:rsidRPr="00C56963">
        <w:rPr>
          <w:rFonts w:cs="Helvetica"/>
          <w:b/>
          <w:bCs/>
          <w:lang w:val="en"/>
        </w:rPr>
        <w:t xml:space="preserve">[NAME] </w:t>
      </w:r>
      <w:r>
        <w:rPr>
          <w:rFonts w:cs="Helvetica"/>
          <w:b/>
          <w:bCs/>
          <w:lang w:val="en"/>
        </w:rPr>
        <w:t>MERITS RELEASE UNDER</w:t>
      </w:r>
      <w:r w:rsidR="00905848">
        <w:rPr>
          <w:rFonts w:cs="Helvetica"/>
          <w:b/>
          <w:bCs/>
          <w:lang w:val="en"/>
        </w:rPr>
        <w:t xml:space="preserve"> INA </w:t>
      </w:r>
      <w:r w:rsidR="00A17BC3" w:rsidRPr="00A17BC3">
        <w:rPr>
          <w:rFonts w:cs="Helvetica"/>
          <w:b/>
          <w:bCs/>
          <w:lang w:val="en"/>
        </w:rPr>
        <w:t>§</w:t>
      </w:r>
      <w:r w:rsidR="00A17BC3">
        <w:rPr>
          <w:rFonts w:cs="Helvetica"/>
          <w:b/>
          <w:bCs/>
          <w:lang w:val="en"/>
        </w:rPr>
        <w:t xml:space="preserve"> </w:t>
      </w:r>
      <w:r w:rsidR="003E4FEC">
        <w:rPr>
          <w:rFonts w:cs="Helvetica"/>
          <w:b/>
          <w:bCs/>
          <w:lang w:val="en"/>
        </w:rPr>
        <w:t>212</w:t>
      </w:r>
      <w:r w:rsidR="00905848">
        <w:rPr>
          <w:rFonts w:cs="Helvetica"/>
          <w:b/>
          <w:bCs/>
          <w:lang w:val="en"/>
        </w:rPr>
        <w:t>(</w:t>
      </w:r>
      <w:r w:rsidR="000D2420">
        <w:rPr>
          <w:rFonts w:cs="Helvetica"/>
          <w:b/>
          <w:bCs/>
          <w:lang w:val="en"/>
        </w:rPr>
        <w:t>d</w:t>
      </w:r>
      <w:r w:rsidR="00905848">
        <w:rPr>
          <w:rFonts w:cs="Helvetica"/>
          <w:b/>
          <w:bCs/>
          <w:lang w:val="en"/>
        </w:rPr>
        <w:t>)(5) FOR URGENT HUMANITARIAN REASONS</w:t>
      </w:r>
    </w:p>
    <w:p w14:paraId="3A1E1703" w14:textId="53F7DE9D" w:rsidR="00C46AD3" w:rsidRDefault="00B41780" w:rsidP="008556A5">
      <w:pPr>
        <w:spacing w:after="240" w:line="240" w:lineRule="auto"/>
        <w:jc w:val="both"/>
        <w:rPr>
          <w:rFonts w:cs="Helvetica"/>
          <w:lang w:bidi="en-US"/>
        </w:rPr>
      </w:pPr>
      <w:r w:rsidRPr="00B41780">
        <w:rPr>
          <w:rFonts w:cs="Helvetica"/>
          <w:lang w:bidi="en-US"/>
        </w:rPr>
        <w:t xml:space="preserve">There are </w:t>
      </w:r>
      <w:r w:rsidR="00AD06F3">
        <w:rPr>
          <w:rFonts w:cs="Helvetica"/>
          <w:lang w:bidi="en-US"/>
        </w:rPr>
        <w:t xml:space="preserve">urgent </w:t>
      </w:r>
      <w:r w:rsidRPr="00B41780">
        <w:rPr>
          <w:rFonts w:cs="Helvetica"/>
          <w:lang w:bidi="en-US"/>
        </w:rPr>
        <w:t xml:space="preserve">humanitarian reasons </w:t>
      </w:r>
      <w:r w:rsidR="00DE1424">
        <w:rPr>
          <w:rFonts w:cs="Helvetica"/>
          <w:lang w:bidi="en-US"/>
        </w:rPr>
        <w:t>that merit</w:t>
      </w:r>
      <w:r w:rsidRPr="00B41780">
        <w:rPr>
          <w:rFonts w:cs="Helvetica"/>
          <w:lang w:bidi="en-US"/>
        </w:rPr>
        <w:t xml:space="preserve"> Mr. LASTNAME’s release from detention. </w:t>
      </w:r>
      <w:r w:rsidR="00C46AD3">
        <w:rPr>
          <w:rFonts w:cs="Helvetica"/>
          <w:lang w:bidi="en-US"/>
        </w:rPr>
        <w:t xml:space="preserve">Under </w:t>
      </w:r>
      <w:r w:rsidR="00A17BC3">
        <w:rPr>
          <w:rFonts w:cs="Helvetica"/>
          <w:lang w:bidi="en-US"/>
        </w:rPr>
        <w:t xml:space="preserve">INA </w:t>
      </w:r>
      <w:r w:rsidR="00A17BC3" w:rsidRPr="00A17BC3">
        <w:rPr>
          <w:rFonts w:cs="Helvetica"/>
          <w:lang w:bidi="en-US"/>
        </w:rPr>
        <w:t>§</w:t>
      </w:r>
      <w:r w:rsidR="00A17BC3">
        <w:rPr>
          <w:rFonts w:cs="Helvetica"/>
          <w:lang w:bidi="en-US"/>
        </w:rPr>
        <w:t xml:space="preserve"> 212(d)(5), </w:t>
      </w:r>
      <w:r w:rsidR="00B530E3">
        <w:rPr>
          <w:rFonts w:cs="Helvetica"/>
          <w:lang w:bidi="en-US"/>
        </w:rPr>
        <w:t>parole “would generally be justified” for those “who have serious medical conditions in which continued detention would not be appropriate</w:t>
      </w:r>
      <w:r w:rsidR="001B6DDF">
        <w:rPr>
          <w:rFonts w:cs="Helvetica"/>
          <w:lang w:bidi="en-US"/>
        </w:rPr>
        <w:t>.</w:t>
      </w:r>
      <w:r w:rsidR="00B530E3">
        <w:rPr>
          <w:rFonts w:cs="Helvetica"/>
          <w:lang w:bidi="en-US"/>
        </w:rPr>
        <w:t>”</w:t>
      </w:r>
    </w:p>
    <w:p w14:paraId="536F2B51" w14:textId="77777777" w:rsidR="00AD2956" w:rsidRDefault="00B41780" w:rsidP="00B41780">
      <w:pPr>
        <w:spacing w:after="240" w:line="240" w:lineRule="auto"/>
        <w:jc w:val="both"/>
        <w:rPr>
          <w:rFonts w:cs="Helvetica"/>
          <w:lang w:bidi="en-US"/>
        </w:rPr>
      </w:pPr>
      <w:r w:rsidRPr="00B41780">
        <w:rPr>
          <w:rFonts w:cs="Helvetica"/>
          <w:lang w:bidi="en-US"/>
        </w:rPr>
        <w:t xml:space="preserve">Mr. LASTNAME has been detained for about NUMBER months and isolated from his community. </w:t>
      </w:r>
      <w:r w:rsidRPr="00B41780">
        <w:rPr>
          <w:rFonts w:cs="Helvetica"/>
          <w:i/>
          <w:iCs/>
          <w:lang w:bidi="en-US"/>
        </w:rPr>
        <w:t xml:space="preserve">See Exhibit X, </w:t>
      </w:r>
      <w:r w:rsidRPr="00B41780">
        <w:rPr>
          <w:rFonts w:cs="Helvetica"/>
          <w:lang w:bidi="en-US"/>
        </w:rPr>
        <w:t xml:space="preserve">at </w:t>
      </w:r>
      <w:r w:rsidRPr="00B41780">
        <w:rPr>
          <w:rFonts w:cs="Helvetica"/>
        </w:rPr>
        <w:t>¶ X.</w:t>
      </w:r>
      <w:r w:rsidRPr="00B41780">
        <w:rPr>
          <w:rFonts w:cs="Helvetica"/>
          <w:lang w:bidi="en-US"/>
        </w:rPr>
        <w:t xml:space="preserve"> Prolonged detention has aggravated </w:t>
      </w:r>
      <w:r w:rsidR="000E0B66">
        <w:rPr>
          <w:rFonts w:cs="Helvetica"/>
          <w:lang w:bidi="en-US"/>
        </w:rPr>
        <w:t>the trauma that he endured in his home country</w:t>
      </w:r>
      <w:r w:rsidR="00006942">
        <w:rPr>
          <w:rFonts w:cs="Helvetica"/>
          <w:lang w:bidi="en-US"/>
        </w:rPr>
        <w:t xml:space="preserve">, manifesting itself </w:t>
      </w:r>
      <w:r w:rsidR="00E3188A">
        <w:rPr>
          <w:rFonts w:cs="Helvetica"/>
          <w:lang w:bidi="en-US"/>
        </w:rPr>
        <w:t>as serious mental and physical health conditions. For example..</w:t>
      </w:r>
      <w:r w:rsidR="00006942">
        <w:rPr>
          <w:rFonts w:cs="Helvetica"/>
          <w:lang w:bidi="en-US"/>
        </w:rPr>
        <w:t>….</w:t>
      </w:r>
      <w:r w:rsidRPr="00B41780">
        <w:rPr>
          <w:rFonts w:cs="Helvetica"/>
          <w:lang w:bidi="en-US"/>
        </w:rPr>
        <w:t xml:space="preserve">. </w:t>
      </w:r>
      <w:r w:rsidRPr="00B41780">
        <w:rPr>
          <w:rFonts w:cs="Helvetica"/>
          <w:i/>
          <w:iCs/>
          <w:lang w:bidi="en-US"/>
        </w:rPr>
        <w:t>Id</w:t>
      </w:r>
      <w:r w:rsidRPr="00B41780">
        <w:rPr>
          <w:rFonts w:cs="Helvetica"/>
          <w:lang w:bidi="en-US"/>
        </w:rPr>
        <w:t>.</w:t>
      </w:r>
      <w:r w:rsidR="00006942">
        <w:rPr>
          <w:rFonts w:cs="Helvetica"/>
          <w:lang w:bidi="en-US"/>
        </w:rPr>
        <w:t xml:space="preserve"> </w:t>
      </w:r>
    </w:p>
    <w:p w14:paraId="162A4C20" w14:textId="6ADDB18B" w:rsidR="00B41780" w:rsidRPr="00B41780" w:rsidRDefault="00006942" w:rsidP="00B41780">
      <w:pPr>
        <w:spacing w:after="240" w:line="240" w:lineRule="auto"/>
        <w:jc w:val="both"/>
        <w:rPr>
          <w:rFonts w:cs="Helvetica"/>
          <w:lang w:bidi="en-US"/>
        </w:rPr>
      </w:pPr>
      <w:r>
        <w:rPr>
          <w:rFonts w:cs="Helvetica"/>
          <w:lang w:bidi="en-US"/>
        </w:rPr>
        <w:t xml:space="preserve">Indeed, </w:t>
      </w:r>
      <w:r w:rsidR="00EE6297">
        <w:rPr>
          <w:rFonts w:cs="Helvetica"/>
          <w:lang w:bidi="en-US"/>
        </w:rPr>
        <w:t>studies have found that “increased length of imprisonment…directly exerts harm”</w:t>
      </w:r>
      <w:r w:rsidR="00256565">
        <w:rPr>
          <w:rFonts w:cs="Helvetica"/>
          <w:lang w:bidi="en-US"/>
        </w:rPr>
        <w:t xml:space="preserve"> and that “detention lasting 6 months of longer</w:t>
      </w:r>
      <w:r w:rsidR="00CA598E">
        <w:rPr>
          <w:rFonts w:cs="Helvetica"/>
          <w:lang w:bidi="en-US"/>
        </w:rPr>
        <w:t xml:space="preserve">…[results in] even higher rates of poor </w:t>
      </w:r>
      <w:r w:rsidR="007F42BA">
        <w:rPr>
          <w:rFonts w:cs="Helvetica"/>
          <w:lang w:bidi="en-US"/>
        </w:rPr>
        <w:t>[health]</w:t>
      </w:r>
      <w:r w:rsidR="00CA598E">
        <w:rPr>
          <w:rFonts w:cs="Helvetica"/>
          <w:lang w:bidi="en-US"/>
        </w:rPr>
        <w:t>, mental illness, and PTSD.”</w:t>
      </w:r>
      <w:r w:rsidR="00374309">
        <w:rPr>
          <w:rFonts w:cs="Helvetica"/>
          <w:lang w:bidi="en-US"/>
        </w:rPr>
        <w:t xml:space="preserve"> </w:t>
      </w:r>
      <w:r w:rsidR="00374309" w:rsidRPr="00B41780">
        <w:rPr>
          <w:rFonts w:cs="Helvetica"/>
          <w:i/>
          <w:iCs/>
          <w:lang w:bidi="en-US"/>
        </w:rPr>
        <w:t>See Exhibit X</w:t>
      </w:r>
      <w:r w:rsidR="00374309">
        <w:rPr>
          <w:rFonts w:cs="Helvetica"/>
          <w:i/>
          <w:iCs/>
          <w:lang w:bidi="en-US"/>
        </w:rPr>
        <w:t>.</w:t>
      </w:r>
      <w:r w:rsidR="00AD2956">
        <w:rPr>
          <w:rFonts w:cs="Helvetica"/>
          <w:lang w:bidi="en-US"/>
        </w:rPr>
        <w:t xml:space="preserve"> </w:t>
      </w:r>
    </w:p>
    <w:p w14:paraId="1A51C019" w14:textId="259312B0" w:rsidR="001F3F37" w:rsidRPr="00C56963" w:rsidRDefault="001F3F37" w:rsidP="001F3F37">
      <w:pPr>
        <w:spacing w:after="240" w:line="240" w:lineRule="auto"/>
        <w:jc w:val="both"/>
        <w:rPr>
          <w:rFonts w:cs="Helvetica"/>
          <w:b/>
          <w:bCs/>
          <w:lang w:val="en"/>
        </w:rPr>
      </w:pPr>
      <w:r w:rsidRPr="00C56963">
        <w:rPr>
          <w:rFonts w:cs="Helvetica"/>
          <w:b/>
          <w:bCs/>
          <w:lang w:val="en"/>
        </w:rPr>
        <w:t xml:space="preserve">[NAME] </w:t>
      </w:r>
      <w:r w:rsidR="00443B84">
        <w:rPr>
          <w:rFonts w:cs="Helvetica"/>
          <w:b/>
          <w:bCs/>
          <w:lang w:val="en"/>
        </w:rPr>
        <w:t xml:space="preserve">IS </w:t>
      </w:r>
      <w:r w:rsidR="00594F18">
        <w:rPr>
          <w:rFonts w:cs="Helvetica"/>
          <w:b/>
          <w:bCs/>
          <w:lang w:val="en"/>
        </w:rPr>
        <w:t>NOT</w:t>
      </w:r>
      <w:r w:rsidR="007A0FBA">
        <w:rPr>
          <w:rFonts w:cs="Helvetica"/>
          <w:b/>
          <w:bCs/>
          <w:lang w:val="en"/>
        </w:rPr>
        <w:t xml:space="preserve"> A FLIGHT RISK</w:t>
      </w:r>
    </w:p>
    <w:p w14:paraId="3D441E79" w14:textId="50A1B067" w:rsidR="00272DD3" w:rsidRDefault="00C86AD8" w:rsidP="00C86AD8">
      <w:pPr>
        <w:spacing w:after="240" w:line="240" w:lineRule="auto"/>
        <w:jc w:val="both"/>
        <w:rPr>
          <w:rFonts w:cs="Helvetica"/>
          <w:lang w:bidi="en-US"/>
        </w:rPr>
      </w:pPr>
      <w:r w:rsidRPr="00C86AD8">
        <w:rPr>
          <w:rFonts w:cs="Helvetica"/>
          <w:lang w:bidi="en-US"/>
        </w:rPr>
        <w:lastRenderedPageBreak/>
        <w:t xml:space="preserve">There is no evidence that Mr. LASTNAME is a flight risk. He is committed to complying with immigration orders and is aware he must appear for all future hearings. </w:t>
      </w:r>
      <w:r w:rsidRPr="00C86AD8">
        <w:rPr>
          <w:rFonts w:cs="Helvetica"/>
          <w:i/>
          <w:iCs/>
          <w:lang w:bidi="en-US"/>
        </w:rPr>
        <w:t xml:space="preserve">See Exhibit X, </w:t>
      </w:r>
      <w:r w:rsidRPr="00C86AD8">
        <w:rPr>
          <w:rFonts w:cs="Helvetica"/>
          <w:lang w:bidi="en-US"/>
        </w:rPr>
        <w:t xml:space="preserve">at ¶ X. He has a dedicated sponsor and permanent address where he will reside upon release. </w:t>
      </w:r>
      <w:r w:rsidRPr="00C86AD8">
        <w:rPr>
          <w:rFonts w:cs="Helvetica"/>
          <w:i/>
          <w:iCs/>
        </w:rPr>
        <w:t>Exhibit X,</w:t>
      </w:r>
      <w:r w:rsidRPr="00C86AD8">
        <w:rPr>
          <w:rFonts w:cs="Helvetica"/>
        </w:rPr>
        <w:t xml:space="preserve"> at pg. </w:t>
      </w:r>
      <w:r w:rsidRPr="00C86AD8">
        <w:rPr>
          <w:rFonts w:cs="Helvetica"/>
          <w:lang w:bidi="en-US"/>
        </w:rPr>
        <w:t xml:space="preserve">X. He is eligible for relief from removal and he has already filed his application for asylum. Thus, relief from removal is available to Mr. LASTNAME, which incentivizes him to attend future immigration court hearings. </w:t>
      </w:r>
      <w:r w:rsidRPr="00C86AD8">
        <w:rPr>
          <w:rFonts w:cs="Helvetica"/>
          <w:i/>
          <w:iCs/>
          <w:lang w:bidi="en-US"/>
        </w:rPr>
        <w:t>Exhibit X</w:t>
      </w:r>
      <w:r w:rsidRPr="00C86AD8">
        <w:rPr>
          <w:rFonts w:cs="Helvetica"/>
          <w:lang w:bidi="en-US"/>
        </w:rPr>
        <w:t>, at ¶ X.</w:t>
      </w:r>
    </w:p>
    <w:p w14:paraId="6A9E2F1B" w14:textId="0B2CCFD1" w:rsidR="000A4320" w:rsidRPr="000A4320" w:rsidRDefault="000A4320" w:rsidP="000A4320">
      <w:pPr>
        <w:spacing w:after="240" w:line="240" w:lineRule="auto"/>
        <w:jc w:val="both"/>
        <w:rPr>
          <w:rFonts w:cs="Helvetica"/>
          <w:lang w:bidi="en-US"/>
        </w:rPr>
      </w:pPr>
      <w:r w:rsidRPr="000A4320">
        <w:rPr>
          <w:rFonts w:cs="Helvetica"/>
          <w:lang w:bidi="en-US"/>
        </w:rPr>
        <w:t xml:space="preserve">Mr. LASTNAME connected with his sponsor through ________ and is grateful for his help. </w:t>
      </w:r>
      <w:r w:rsidRPr="000A4320">
        <w:rPr>
          <w:rFonts w:cs="Helvetica"/>
          <w:i/>
          <w:iCs/>
          <w:lang w:bidi="en-US"/>
        </w:rPr>
        <w:t>Exhibit X</w:t>
      </w:r>
      <w:r w:rsidRPr="000A4320">
        <w:rPr>
          <w:rFonts w:cs="Helvetica"/>
          <w:lang w:bidi="en-US"/>
        </w:rPr>
        <w:t xml:space="preserve">, at ¶ X. Mr. SPONSOR is a former immigrant who knows of Respondent through ________. </w:t>
      </w:r>
      <w:r w:rsidRPr="000A4320">
        <w:rPr>
          <w:rFonts w:cs="Helvetica"/>
          <w:i/>
          <w:iCs/>
          <w:lang w:bidi="en-US"/>
        </w:rPr>
        <w:t>Exhibit X,</w:t>
      </w:r>
      <w:r w:rsidRPr="000A4320">
        <w:rPr>
          <w:rFonts w:cs="Helvetica"/>
          <w:lang w:bidi="en-US"/>
        </w:rPr>
        <w:t xml:space="preserve"> at pg. X. Mr. SPONSOR has provided proof of his U.S. citizenship and is willing to provide for and support Mr. LASTNAME. </w:t>
      </w:r>
      <w:r w:rsidRPr="000A4320">
        <w:rPr>
          <w:rFonts w:cs="Helvetica"/>
          <w:i/>
          <w:iCs/>
          <w:lang w:bidi="en-US"/>
        </w:rPr>
        <w:t>Exhibit X,</w:t>
      </w:r>
      <w:r w:rsidRPr="000A4320">
        <w:rPr>
          <w:rFonts w:cs="Helvetica"/>
          <w:lang w:bidi="en-US"/>
        </w:rPr>
        <w:t xml:space="preserve"> at pg. X; </w:t>
      </w:r>
      <w:r w:rsidRPr="000A4320">
        <w:rPr>
          <w:rFonts w:cs="Helvetica"/>
          <w:i/>
          <w:iCs/>
          <w:lang w:bidi="en-US"/>
        </w:rPr>
        <w:t>Exhibit X,</w:t>
      </w:r>
      <w:r w:rsidRPr="000A4320">
        <w:rPr>
          <w:rFonts w:cs="Helvetica"/>
          <w:lang w:bidi="en-US"/>
        </w:rPr>
        <w:t xml:space="preserve"> at pg. X.</w:t>
      </w:r>
    </w:p>
    <w:p w14:paraId="51820589" w14:textId="178737EA" w:rsidR="000A4320" w:rsidRPr="000A4320" w:rsidRDefault="000A4320" w:rsidP="000A4320">
      <w:pPr>
        <w:spacing w:after="240" w:line="240" w:lineRule="auto"/>
        <w:jc w:val="both"/>
        <w:rPr>
          <w:rFonts w:cs="Helvetica"/>
          <w:lang w:bidi="en-US"/>
        </w:rPr>
      </w:pPr>
      <w:r w:rsidRPr="000A4320">
        <w:rPr>
          <w:rFonts w:cs="Helvetica"/>
          <w:lang w:bidi="en-US"/>
        </w:rPr>
        <w:t>Mr. LASTNAME thus is not a flight risk and has every reason to remain in STATE and to appear at all future court hearings. If released, he could work more easily with a pro bono counsel outside of detention with a LANGUAGE interpreter to prepare his asylum case.</w:t>
      </w:r>
    </w:p>
    <w:p w14:paraId="327FC465" w14:textId="483DC6D8" w:rsidR="000A4320" w:rsidRPr="00594F18" w:rsidRDefault="00594F18" w:rsidP="00594F18">
      <w:pPr>
        <w:spacing w:after="240" w:line="240" w:lineRule="auto"/>
        <w:jc w:val="both"/>
        <w:rPr>
          <w:rFonts w:cs="Helvetica"/>
          <w:b/>
          <w:bCs/>
          <w:lang w:val="en"/>
        </w:rPr>
      </w:pPr>
      <w:r w:rsidRPr="00C56963">
        <w:rPr>
          <w:rFonts w:cs="Helvetica"/>
          <w:b/>
          <w:bCs/>
          <w:lang w:val="en"/>
        </w:rPr>
        <w:t xml:space="preserve">[NAME] </w:t>
      </w:r>
      <w:r>
        <w:rPr>
          <w:rFonts w:cs="Helvetica"/>
          <w:b/>
          <w:bCs/>
          <w:lang w:val="en"/>
        </w:rPr>
        <w:t>IS NOT A DANGER TO THE COMMUNITY</w:t>
      </w:r>
    </w:p>
    <w:p w14:paraId="2E584554" w14:textId="77777777" w:rsidR="00EF3261" w:rsidRDefault="00EF3261" w:rsidP="00EF3261">
      <w:pPr>
        <w:spacing w:after="240" w:line="240" w:lineRule="auto"/>
        <w:jc w:val="both"/>
        <w:rPr>
          <w:rFonts w:cs="Helvetica"/>
          <w:lang w:bidi="en-US"/>
        </w:rPr>
      </w:pPr>
      <w:r w:rsidRPr="00EF3261">
        <w:rPr>
          <w:rFonts w:cs="Helvetica"/>
          <w:lang w:bidi="en-US"/>
        </w:rPr>
        <w:t xml:space="preserve">There is no evidence that Mr. LASTNAME poses a danger to society. </w:t>
      </w:r>
      <w:r w:rsidRPr="00EF3261">
        <w:rPr>
          <w:rFonts w:cs="Helvetica"/>
          <w:i/>
          <w:iCs/>
          <w:lang w:bidi="en-US"/>
        </w:rPr>
        <w:t>Exhibit X,</w:t>
      </w:r>
      <w:r w:rsidRPr="00EF3261">
        <w:rPr>
          <w:rFonts w:cs="Helvetica"/>
          <w:lang w:bidi="en-US"/>
        </w:rPr>
        <w:t xml:space="preserve"> at ¶ X. Mr. LASTNAME has no criminal record in the U.S. or in his country of origin. _______________ has attested to his good moral character and belief that the Respondent will be an upstanding and law-abiding resident of the United States. </w:t>
      </w:r>
      <w:r w:rsidRPr="00EF3261">
        <w:rPr>
          <w:rFonts w:cs="Helvetica"/>
          <w:i/>
          <w:iCs/>
          <w:lang w:bidi="en-US"/>
        </w:rPr>
        <w:t>See</w:t>
      </w:r>
      <w:r w:rsidRPr="00EF3261">
        <w:rPr>
          <w:rFonts w:cs="Helvetica"/>
          <w:lang w:bidi="en-US"/>
        </w:rPr>
        <w:t xml:space="preserve"> </w:t>
      </w:r>
      <w:r w:rsidRPr="00EF3261">
        <w:rPr>
          <w:rFonts w:cs="Helvetica"/>
          <w:i/>
          <w:iCs/>
          <w:lang w:bidi="en-US"/>
        </w:rPr>
        <w:t>Exhibit X</w:t>
      </w:r>
      <w:r w:rsidRPr="00EF3261">
        <w:rPr>
          <w:rFonts w:cs="Helvetica"/>
          <w:lang w:bidi="en-US"/>
        </w:rPr>
        <w:t xml:space="preserve">, at pg. X. </w:t>
      </w:r>
    </w:p>
    <w:p w14:paraId="674A1F24" w14:textId="18A4DF21" w:rsidR="00501A88" w:rsidRPr="00EF3261" w:rsidRDefault="00501A88" w:rsidP="00501A88">
      <w:pPr>
        <w:spacing w:after="240" w:line="240" w:lineRule="auto"/>
        <w:jc w:val="both"/>
        <w:rPr>
          <w:rFonts w:cs="Helvetica"/>
          <w:lang w:bidi="en-US"/>
        </w:rPr>
      </w:pPr>
      <w:r w:rsidRPr="00501A88">
        <w:rPr>
          <w:rFonts w:cs="Helvetica"/>
          <w:lang w:bidi="en-US"/>
        </w:rPr>
        <w:t xml:space="preserve">The facts demonstrate that Mr. LASTNAME is a gentle family man who would not cause harm to anyone. He has no other convictions, and has never had any dealings with drugs, firearms, or violence. Respondent would thus not be a danger to anyone in his community if he is released from custody. </w:t>
      </w:r>
      <w:r w:rsidRPr="00501A88">
        <w:rPr>
          <w:rFonts w:cs="Helvetica"/>
          <w:i/>
          <w:iCs/>
          <w:lang w:bidi="en-US"/>
        </w:rPr>
        <w:t>Exhibit X,</w:t>
      </w:r>
      <w:r w:rsidRPr="00501A88">
        <w:rPr>
          <w:rFonts w:cs="Helvetica"/>
          <w:lang w:bidi="en-US"/>
        </w:rPr>
        <w:t xml:space="preserve"> at ¶ X.</w:t>
      </w:r>
    </w:p>
    <w:p w14:paraId="00E40FCD" w14:textId="1835EF5E" w:rsidR="00354D13" w:rsidRPr="00354D13" w:rsidRDefault="00354D13" w:rsidP="00354D13">
      <w:pPr>
        <w:spacing w:after="240" w:line="240" w:lineRule="auto"/>
        <w:jc w:val="both"/>
        <w:rPr>
          <w:rFonts w:cs="Helvetica"/>
          <w:b/>
          <w:bCs/>
          <w:lang w:val="en"/>
        </w:rPr>
      </w:pPr>
      <w:r w:rsidRPr="00C56963">
        <w:rPr>
          <w:rFonts w:cs="Helvetica"/>
          <w:b/>
          <w:bCs/>
          <w:lang w:val="en"/>
        </w:rPr>
        <w:t xml:space="preserve">[NAME] </w:t>
      </w:r>
      <w:r>
        <w:rPr>
          <w:rFonts w:cs="Helvetica"/>
          <w:b/>
          <w:bCs/>
          <w:lang w:val="en"/>
        </w:rPr>
        <w:t xml:space="preserve">IS ELIGIBLE FOR CONDITIONAL PAROLE UNDER INA </w:t>
      </w:r>
      <w:r w:rsidR="00BC200E">
        <w:rPr>
          <w:rFonts w:cs="Helvetica"/>
          <w:b/>
          <w:bCs/>
          <w:lang w:val="en"/>
        </w:rPr>
        <w:t>236(A)</w:t>
      </w:r>
    </w:p>
    <w:p w14:paraId="14D9A364" w14:textId="70DE8815" w:rsidR="00A7332E" w:rsidRDefault="00BC200E" w:rsidP="00A567AD">
      <w:pPr>
        <w:spacing w:after="240" w:line="240" w:lineRule="auto"/>
        <w:jc w:val="both"/>
        <w:rPr>
          <w:rFonts w:cs="Helvetica"/>
        </w:rPr>
      </w:pPr>
      <w:r>
        <w:rPr>
          <w:rFonts w:cs="Helvetica"/>
        </w:rPr>
        <w:t xml:space="preserve">Mr. _________ entered the United States without inspection and is currently in removal proceedings, </w:t>
      </w:r>
      <w:r w:rsidR="00AE7938">
        <w:rPr>
          <w:rFonts w:cs="Helvetica"/>
        </w:rPr>
        <w:t>and is therefore eligible for release on conditional parole under INA</w:t>
      </w:r>
      <w:r w:rsidR="00766CEA">
        <w:rPr>
          <w:rFonts w:cs="Helvetica"/>
        </w:rPr>
        <w:t>.</w:t>
      </w:r>
    </w:p>
    <w:p w14:paraId="0AC39796" w14:textId="77777777" w:rsidR="00A854D3" w:rsidRPr="00A854D3" w:rsidRDefault="00A854D3" w:rsidP="00A854D3">
      <w:pPr>
        <w:spacing w:after="240" w:line="240" w:lineRule="auto"/>
        <w:jc w:val="both"/>
        <w:rPr>
          <w:rFonts w:cs="Helvetica"/>
          <w:b/>
          <w:bCs/>
          <w:lang w:val="en"/>
        </w:rPr>
      </w:pPr>
      <w:r w:rsidRPr="00A854D3">
        <w:rPr>
          <w:rFonts w:cs="Helvetica"/>
          <w:b/>
          <w:bCs/>
          <w:lang w:val="en"/>
        </w:rPr>
        <w:t>[NAME]’s RELEASE PLAN</w:t>
      </w:r>
    </w:p>
    <w:p w14:paraId="39D954FA" w14:textId="77777777" w:rsidR="00003423" w:rsidRPr="00003423" w:rsidRDefault="00003423" w:rsidP="00003423">
      <w:pPr>
        <w:spacing w:after="240" w:line="240" w:lineRule="auto"/>
        <w:jc w:val="both"/>
        <w:rPr>
          <w:rFonts w:cs="Helvetica"/>
          <w:lang w:val="en"/>
        </w:rPr>
      </w:pPr>
      <w:r w:rsidRPr="00003423">
        <w:rPr>
          <w:rFonts w:cs="Helvetica"/>
          <w:lang w:val="en"/>
        </w:rPr>
        <w:t xml:space="preserve">If [name] is released, she will have the support of her family. [Name] will live [with whom and where]. </w:t>
      </w:r>
      <w:r w:rsidRPr="00003423">
        <w:rPr>
          <w:rFonts w:cs="Helvetica"/>
          <w:i/>
          <w:lang w:val="en"/>
        </w:rPr>
        <w:t>See</w:t>
      </w:r>
      <w:r w:rsidRPr="00003423">
        <w:rPr>
          <w:rFonts w:cs="Helvetica"/>
          <w:lang w:val="en"/>
        </w:rPr>
        <w:t xml:space="preserve"> </w:t>
      </w:r>
      <w:proofErr w:type="spellStart"/>
      <w:r w:rsidRPr="00003423">
        <w:rPr>
          <w:rFonts w:cs="Helvetica"/>
          <w:lang w:val="en"/>
        </w:rPr>
        <w:t>Exh</w:t>
      </w:r>
      <w:proofErr w:type="spellEnd"/>
      <w:r w:rsidRPr="00003423">
        <w:rPr>
          <w:rFonts w:cs="Helvetica"/>
          <w:lang w:val="en"/>
        </w:rPr>
        <w:t xml:space="preserve">. [XX]. [describe other support client will receive from friends and family]. </w:t>
      </w:r>
    </w:p>
    <w:p w14:paraId="073EC95E" w14:textId="38F732D0" w:rsidR="00A870BD" w:rsidRPr="00757187" w:rsidRDefault="00C41762" w:rsidP="00757187">
      <w:pPr>
        <w:spacing w:after="240" w:line="240" w:lineRule="auto"/>
        <w:jc w:val="both"/>
        <w:rPr>
          <w:rFonts w:cs="Helvetica"/>
          <w:b/>
          <w:u w:val="single"/>
          <w:lang w:val="en"/>
        </w:rPr>
      </w:pPr>
      <w:r w:rsidRPr="00C41762">
        <w:rPr>
          <w:rFonts w:cs="Helvetica"/>
          <w:lang w:val="en"/>
        </w:rPr>
        <w:t>Once released, [name] will comply with all future orders and requirements from ICE and from the Immigration Court, including complying with a removal order, if that is the ultimate outcome of her case.</w:t>
      </w:r>
    </w:p>
    <w:p w14:paraId="3A73F764" w14:textId="377112C3" w:rsidR="00757187" w:rsidRPr="00757187" w:rsidRDefault="00757187" w:rsidP="00757187">
      <w:pPr>
        <w:spacing w:after="240" w:line="240" w:lineRule="auto"/>
        <w:jc w:val="both"/>
        <w:rPr>
          <w:rFonts w:cs="Helvetica"/>
          <w:b/>
          <w:bCs/>
          <w:lang w:val="en"/>
        </w:rPr>
      </w:pPr>
      <w:r w:rsidRPr="00757187">
        <w:rPr>
          <w:rFonts w:cs="Helvetica"/>
          <w:b/>
          <w:bCs/>
          <w:lang w:val="en"/>
        </w:rPr>
        <w:t>IN CONCLUSION</w:t>
      </w:r>
      <w:r w:rsidRPr="00757187">
        <w:rPr>
          <w:rFonts w:cs="Helvetica"/>
          <w:b/>
          <w:bCs/>
          <w:u w:val="single"/>
          <w:lang w:val="en"/>
        </w:rPr>
        <w:t>,</w:t>
      </w:r>
      <w:r w:rsidRPr="00757187">
        <w:rPr>
          <w:rFonts w:cs="Helvetica"/>
          <w:b/>
          <w:bCs/>
          <w:lang w:val="en"/>
        </w:rPr>
        <w:t xml:space="preserve"> [name] merits discretion as she does not pose a threat to national security, border security, or public safety. As a result, ICE should cancel [name]’s detainer, and [what else you want ICE to do].</w:t>
      </w:r>
    </w:p>
    <w:p w14:paraId="48AB46E8" w14:textId="7EA9C7AA" w:rsidR="001F1CAF" w:rsidRDefault="001F1CAF" w:rsidP="00A567AD">
      <w:pPr>
        <w:spacing w:after="240" w:line="240" w:lineRule="auto"/>
        <w:jc w:val="both"/>
        <w:rPr>
          <w:rFonts w:cs="Helvetica"/>
        </w:rPr>
      </w:pPr>
      <w:r>
        <w:rPr>
          <w:rFonts w:cs="Helvetica"/>
        </w:rPr>
        <w:t xml:space="preserve">Thank you for your attention to this case. </w:t>
      </w:r>
      <w:r w:rsidRPr="001F1CAF">
        <w:rPr>
          <w:rFonts w:cs="Helvetica"/>
        </w:rPr>
        <w:t xml:space="preserve">Should you have any questions about this request, please do not hesitate to contact me at </w:t>
      </w:r>
      <w:r w:rsidR="00F73A66">
        <w:rPr>
          <w:rFonts w:cs="Helvetica"/>
        </w:rPr>
        <w:t>_______________</w:t>
      </w:r>
      <w:r w:rsidRPr="001F1CAF">
        <w:rPr>
          <w:rFonts w:cs="Helvetica"/>
        </w:rPr>
        <w:t xml:space="preserve"> or </w:t>
      </w:r>
      <w:r w:rsidR="00F73A66">
        <w:rPr>
          <w:rFonts w:cs="Helvetica"/>
        </w:rPr>
        <w:t>_______________________</w:t>
      </w:r>
      <w:r w:rsidRPr="001F1CAF">
        <w:rPr>
          <w:rFonts w:cs="Helvetica"/>
        </w:rPr>
        <w:t xml:space="preserve">.  </w:t>
      </w:r>
    </w:p>
    <w:p w14:paraId="66624FA4" w14:textId="525DBF57" w:rsidR="001F1CAF" w:rsidRDefault="001F1CAF" w:rsidP="001F1CAF">
      <w:pPr>
        <w:spacing w:after="240" w:line="240" w:lineRule="auto"/>
        <w:rPr>
          <w:rFonts w:cs="Helvetica"/>
        </w:rPr>
      </w:pPr>
      <w:r w:rsidRPr="001F1CAF">
        <w:rPr>
          <w:rFonts w:cs="Helvetica"/>
        </w:rPr>
        <w:t>Sincerely,</w:t>
      </w:r>
    </w:p>
    <w:p w14:paraId="37E22CFB" w14:textId="1DCAA670" w:rsidR="001F1CAF" w:rsidRPr="001F1CAF" w:rsidRDefault="001F1CAF" w:rsidP="001F1CAF">
      <w:pPr>
        <w:spacing w:after="240" w:line="240" w:lineRule="auto"/>
        <w:rPr>
          <w:rFonts w:cs="Helvetica"/>
        </w:rPr>
      </w:pPr>
    </w:p>
    <w:p w14:paraId="1D6BBFC7" w14:textId="6A373ABA" w:rsidR="00A02284" w:rsidRPr="00A02284" w:rsidRDefault="00F73A66" w:rsidP="001F1CAF">
      <w:pPr>
        <w:spacing w:after="240" w:line="240" w:lineRule="auto"/>
        <w:contextualSpacing/>
        <w:rPr>
          <w:rFonts w:cs="Helvetica"/>
          <w:b/>
          <w:bCs/>
        </w:rPr>
      </w:pPr>
      <w:r>
        <w:rPr>
          <w:rFonts w:cs="Helvetica"/>
          <w:b/>
          <w:bCs/>
        </w:rPr>
        <w:lastRenderedPageBreak/>
        <w:t>Attorney Name</w:t>
      </w:r>
    </w:p>
    <w:p w14:paraId="736880DC" w14:textId="28FD6DD8" w:rsidR="001F1CAF" w:rsidRDefault="001F1CAF" w:rsidP="001F1CAF">
      <w:pPr>
        <w:spacing w:after="240" w:line="240" w:lineRule="auto"/>
        <w:contextualSpacing/>
        <w:rPr>
          <w:rFonts w:cs="Helvetica"/>
        </w:rPr>
      </w:pPr>
      <w:r w:rsidRPr="001F1CAF">
        <w:rPr>
          <w:rFonts w:cs="Helvetica"/>
        </w:rPr>
        <w:t>Associate Attorney</w:t>
      </w:r>
    </w:p>
    <w:p w14:paraId="4BD47D9E" w14:textId="02DAB277" w:rsidR="00991A86" w:rsidRDefault="00991A86" w:rsidP="001F1CAF">
      <w:pPr>
        <w:spacing w:after="240" w:line="240" w:lineRule="auto"/>
        <w:contextualSpacing/>
        <w:rPr>
          <w:rFonts w:cs="Helvetica"/>
        </w:rPr>
      </w:pPr>
      <w:r>
        <w:rPr>
          <w:rFonts w:cs="Helvetica"/>
        </w:rPr>
        <w:t>Refugee Representation</w:t>
      </w:r>
    </w:p>
    <w:p w14:paraId="4BD1C853" w14:textId="2023CAF8" w:rsidR="00A02284" w:rsidRPr="001F1CAF" w:rsidRDefault="00A02284" w:rsidP="001F1CAF">
      <w:pPr>
        <w:spacing w:after="240" w:line="240" w:lineRule="auto"/>
        <w:contextualSpacing/>
        <w:rPr>
          <w:rFonts w:cs="Helvetica"/>
        </w:rPr>
      </w:pPr>
      <w:r>
        <w:rPr>
          <w:rFonts w:cs="Helvetica"/>
        </w:rPr>
        <w:t>Human Rights First</w:t>
      </w:r>
    </w:p>
    <w:p w14:paraId="0B247B20" w14:textId="77777777" w:rsidR="001F1CAF" w:rsidRPr="001F1CAF" w:rsidRDefault="001F1CAF" w:rsidP="001F1CAF">
      <w:pPr>
        <w:spacing w:after="240" w:line="240" w:lineRule="auto"/>
        <w:contextualSpacing/>
        <w:rPr>
          <w:rFonts w:cs="Helvetica"/>
        </w:rPr>
      </w:pPr>
      <w:r w:rsidRPr="001F1CAF">
        <w:rPr>
          <w:rFonts w:cs="Helvetica"/>
        </w:rPr>
        <w:t xml:space="preserve">3680 Wilshire Blvd, Ste P04-414 </w:t>
      </w:r>
    </w:p>
    <w:p w14:paraId="44E8C285" w14:textId="11943034" w:rsidR="001F1CAF" w:rsidRPr="001F1CAF" w:rsidRDefault="001F1CAF" w:rsidP="001F1CAF">
      <w:pPr>
        <w:spacing w:after="240" w:line="240" w:lineRule="auto"/>
        <w:contextualSpacing/>
        <w:rPr>
          <w:rFonts w:cs="Helvetica"/>
        </w:rPr>
      </w:pPr>
      <w:r w:rsidRPr="001F1CAF">
        <w:rPr>
          <w:rFonts w:cs="Helvetica"/>
        </w:rPr>
        <w:t>Los Angeles, CA 90010</w:t>
      </w:r>
    </w:p>
    <w:sectPr w:rsidR="001F1CAF" w:rsidRPr="001F1CAF" w:rsidSect="001F1CAF">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6D8D7" w14:textId="77777777" w:rsidR="00931346" w:rsidRDefault="00931346" w:rsidP="001F1CAF">
      <w:pPr>
        <w:spacing w:after="0" w:line="240" w:lineRule="auto"/>
      </w:pPr>
      <w:r>
        <w:separator/>
      </w:r>
    </w:p>
  </w:endnote>
  <w:endnote w:type="continuationSeparator" w:id="0">
    <w:p w14:paraId="5F6D4340" w14:textId="77777777" w:rsidR="00931346" w:rsidRDefault="00931346" w:rsidP="001F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37133997"/>
      <w:docPartObj>
        <w:docPartGallery w:val="Page Numbers (Bottom of Page)"/>
        <w:docPartUnique/>
      </w:docPartObj>
    </w:sdtPr>
    <w:sdtEndPr>
      <w:rPr>
        <w:noProof/>
      </w:rPr>
    </w:sdtEndPr>
    <w:sdtContent>
      <w:p w14:paraId="638CA0D8" w14:textId="3CCC1D09" w:rsidR="0017035E" w:rsidRPr="0017035E" w:rsidRDefault="0017035E">
        <w:pPr>
          <w:pStyle w:val="Footer"/>
          <w:jc w:val="center"/>
          <w:rPr>
            <w:sz w:val="20"/>
            <w:szCs w:val="20"/>
          </w:rPr>
        </w:pPr>
        <w:r w:rsidRPr="0017035E">
          <w:rPr>
            <w:sz w:val="20"/>
            <w:szCs w:val="20"/>
          </w:rPr>
          <w:fldChar w:fldCharType="begin"/>
        </w:r>
        <w:r w:rsidRPr="0017035E">
          <w:rPr>
            <w:sz w:val="20"/>
            <w:szCs w:val="20"/>
          </w:rPr>
          <w:instrText xml:space="preserve"> PAGE   \* MERGEFORMAT </w:instrText>
        </w:r>
        <w:r w:rsidRPr="0017035E">
          <w:rPr>
            <w:sz w:val="20"/>
            <w:szCs w:val="20"/>
          </w:rPr>
          <w:fldChar w:fldCharType="separate"/>
        </w:r>
        <w:r w:rsidRPr="0017035E">
          <w:rPr>
            <w:noProof/>
            <w:sz w:val="20"/>
            <w:szCs w:val="20"/>
          </w:rPr>
          <w:t>2</w:t>
        </w:r>
        <w:r w:rsidRPr="0017035E">
          <w:rPr>
            <w:noProof/>
            <w:sz w:val="20"/>
            <w:szCs w:val="20"/>
          </w:rPr>
          <w:fldChar w:fldCharType="end"/>
        </w:r>
      </w:p>
    </w:sdtContent>
  </w:sdt>
  <w:p w14:paraId="53A6915F" w14:textId="77777777" w:rsidR="0071204F" w:rsidRPr="0017035E" w:rsidRDefault="0071204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9989B" w14:textId="77777777" w:rsidR="00931346" w:rsidRDefault="00931346" w:rsidP="001F1CAF">
      <w:pPr>
        <w:spacing w:after="0" w:line="240" w:lineRule="auto"/>
      </w:pPr>
      <w:r>
        <w:separator/>
      </w:r>
    </w:p>
  </w:footnote>
  <w:footnote w:type="continuationSeparator" w:id="0">
    <w:p w14:paraId="105C3C64" w14:textId="77777777" w:rsidR="00931346" w:rsidRDefault="00931346" w:rsidP="001F1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9531E" w14:textId="77777777" w:rsidR="006E0087" w:rsidRDefault="006E0087">
    <w:pPr>
      <w:pStyle w:val="Header"/>
    </w:pPr>
  </w:p>
  <w:p w14:paraId="6955AD8B" w14:textId="77777777" w:rsidR="005518A0" w:rsidRDefault="005518A0">
    <w:pPr>
      <w:pStyle w:val="Header"/>
    </w:pPr>
  </w:p>
  <w:p w14:paraId="1819AD07" w14:textId="77777777" w:rsidR="006E0087" w:rsidRDefault="006E0087">
    <w:pPr>
      <w:pStyle w:val="Header"/>
    </w:pPr>
  </w:p>
  <w:p w14:paraId="379EF4EE" w14:textId="77777777" w:rsidR="005518A0" w:rsidRDefault="005518A0">
    <w:pPr>
      <w:pStyle w:val="Header"/>
    </w:pPr>
  </w:p>
  <w:p w14:paraId="056383A5" w14:textId="6BFBD81E" w:rsidR="001F1CAF" w:rsidRDefault="001F1CAF">
    <w:pPr>
      <w:pStyle w:val="Header"/>
    </w:pPr>
    <w:r w:rsidRPr="003E6AB0">
      <w:rPr>
        <w:noProof/>
        <w:color w:val="FF0000"/>
      </w:rPr>
      <mc:AlternateContent>
        <mc:Choice Requires="wps">
          <w:drawing>
            <wp:anchor distT="0" distB="0" distL="114300" distR="114300" simplePos="0" relativeHeight="251658242" behindDoc="1" locked="1" layoutInCell="1" allowOverlap="1" wp14:anchorId="07583584" wp14:editId="206DED6F">
              <wp:simplePos x="0" y="0"/>
              <wp:positionH relativeFrom="margin">
                <wp:align>right</wp:align>
              </wp:positionH>
              <wp:positionV relativeFrom="page">
                <wp:posOffset>1076325</wp:posOffset>
              </wp:positionV>
              <wp:extent cx="6858000"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6858000" cy="0"/>
                      </a:xfrm>
                      <a:prstGeom prst="line">
                        <a:avLst/>
                      </a:prstGeom>
                      <a:ln>
                        <a:solidFill>
                          <a:srgbClr val="3E20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asvg="http://schemas.microsoft.com/office/drawing/2016/SVG/main" xmlns:pic="http://schemas.openxmlformats.org/drawingml/2006/picture" xmlns:a="http://schemas.openxmlformats.org/drawingml/2006/main">
          <w:pict w14:anchorId="6B236201">
            <v:line id="Straight Connector 4" style="position:absolute;flip:x;z-index:-25165414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o:spid="_x0000_s1026" strokecolor="#3e2020" strokeweight=".5pt" from="488.8pt,84.75pt" to="1028.8pt,84.75pt" w14:anchorId="3AFBC9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">
              <v:stroke joinstyle="miter"/>
              <w10:wrap anchorx="margin" anchory="page"/>
              <w10:anchorlock/>
            </v:line>
          </w:pict>
        </mc:Fallback>
      </mc:AlternateContent>
    </w:r>
    <w:r w:rsidRPr="00053EDC">
      <w:rPr>
        <w:noProof/>
      </w:rPr>
      <w:drawing>
        <wp:anchor distT="0" distB="0" distL="114300" distR="114300" simplePos="0" relativeHeight="251658240" behindDoc="0" locked="1" layoutInCell="1" allowOverlap="1" wp14:anchorId="779BE748" wp14:editId="23B6A31A">
          <wp:simplePos x="0" y="0"/>
          <wp:positionH relativeFrom="margin">
            <wp:align>left</wp:align>
          </wp:positionH>
          <wp:positionV relativeFrom="paragraph">
            <wp:posOffset>-814705</wp:posOffset>
          </wp:positionV>
          <wp:extent cx="1159510" cy="579755"/>
          <wp:effectExtent l="0" t="0" r="2540" b="0"/>
          <wp:wrapNone/>
          <wp:docPr id="1325920483" name="Graphic 1325920483" descr="Human Rights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uman Rights First logo"/>
                  <pic:cNvPicPr/>
                </pic:nvPicPr>
                <pic:blipFill>
                  <a:blip r:embed="rId1">
                    <a:extLst>
                      <a:ext uri="{96DAC541-7B7A-43D3-8B79-37D633B846F1}">
                        <asvg:svgBlip xmlns:asvg="http://schemas.microsoft.com/office/drawing/2016/SVG/main" r:embed="rId2"/>
                      </a:ext>
                    </a:extLst>
                  </a:blip>
                  <a:stretch>
                    <a:fillRect/>
                  </a:stretch>
                </pic:blipFill>
                <pic:spPr>
                  <a:xfrm>
                    <a:off x="0" y="0"/>
                    <a:ext cx="1159510" cy="579755"/>
                  </a:xfrm>
                  <a:prstGeom prst="rect">
                    <a:avLst/>
                  </a:prstGeom>
                </pic:spPr>
              </pic:pic>
            </a:graphicData>
          </a:graphic>
          <wp14:sizeRelH relativeFrom="page">
            <wp14:pctWidth>0</wp14:pctWidth>
          </wp14:sizeRelH>
          <wp14:sizeRelV relativeFrom="page">
            <wp14:pctHeight>0</wp14:pctHeight>
          </wp14:sizeRelV>
        </wp:anchor>
      </w:drawing>
    </w:r>
    <w:r w:rsidRPr="0005417D">
      <w:rPr>
        <w:noProof/>
      </w:rPr>
      <w:drawing>
        <wp:anchor distT="0" distB="0" distL="114300" distR="114300" simplePos="0" relativeHeight="251658241" behindDoc="0" locked="0" layoutInCell="1" allowOverlap="1" wp14:anchorId="57F04DAF" wp14:editId="7411CA4D">
          <wp:simplePos x="0" y="0"/>
          <wp:positionH relativeFrom="column">
            <wp:posOffset>5661025</wp:posOffset>
          </wp:positionH>
          <wp:positionV relativeFrom="page">
            <wp:posOffset>784860</wp:posOffset>
          </wp:positionV>
          <wp:extent cx="1197610" cy="127635"/>
          <wp:effectExtent l="0" t="0" r="0" b="0"/>
          <wp:wrapNone/>
          <wp:docPr id="1593653327" name="Picture 1593653327" descr="humanrightsfirst.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umanrightsfirst.org"/>
                  <pic:cNvPicPr/>
                </pic:nvPicPr>
                <pic:blipFill>
                  <a:blip r:embed="rId3">
                    <a:extLst>
                      <a:ext uri="{28A0092B-C50C-407E-A947-70E740481C1C}">
                        <a14:useLocalDpi xmlns:a14="http://schemas.microsoft.com/office/drawing/2010/main" val="0"/>
                      </a:ext>
                    </a:extLst>
                  </a:blip>
                  <a:stretch>
                    <a:fillRect/>
                  </a:stretch>
                </pic:blipFill>
                <pic:spPr>
                  <a:xfrm>
                    <a:off x="0" y="0"/>
                    <a:ext cx="1197610" cy="127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448D9"/>
    <w:multiLevelType w:val="hybridMultilevel"/>
    <w:tmpl w:val="B9547D86"/>
    <w:lvl w:ilvl="0" w:tplc="0F6E396C">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31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AF"/>
    <w:rsid w:val="00000652"/>
    <w:rsid w:val="00003423"/>
    <w:rsid w:val="00006942"/>
    <w:rsid w:val="000124D6"/>
    <w:rsid w:val="00017EE2"/>
    <w:rsid w:val="000327A5"/>
    <w:rsid w:val="00040A08"/>
    <w:rsid w:val="0005197D"/>
    <w:rsid w:val="00073989"/>
    <w:rsid w:val="00085979"/>
    <w:rsid w:val="0008621F"/>
    <w:rsid w:val="000A414D"/>
    <w:rsid w:val="000A4320"/>
    <w:rsid w:val="000B324F"/>
    <w:rsid w:val="000C2E77"/>
    <w:rsid w:val="000D2420"/>
    <w:rsid w:val="000D3AFB"/>
    <w:rsid w:val="000D7834"/>
    <w:rsid w:val="000E0B66"/>
    <w:rsid w:val="000E37DA"/>
    <w:rsid w:val="000E75A7"/>
    <w:rsid w:val="000E7E27"/>
    <w:rsid w:val="000F6972"/>
    <w:rsid w:val="00135450"/>
    <w:rsid w:val="00137A95"/>
    <w:rsid w:val="0014760D"/>
    <w:rsid w:val="00155FEF"/>
    <w:rsid w:val="0017035E"/>
    <w:rsid w:val="00170E11"/>
    <w:rsid w:val="00174436"/>
    <w:rsid w:val="001833B2"/>
    <w:rsid w:val="00187F24"/>
    <w:rsid w:val="001A0313"/>
    <w:rsid w:val="001A0B80"/>
    <w:rsid w:val="001A2273"/>
    <w:rsid w:val="001A2FD9"/>
    <w:rsid w:val="001A638F"/>
    <w:rsid w:val="001A6A1B"/>
    <w:rsid w:val="001A7539"/>
    <w:rsid w:val="001B3297"/>
    <w:rsid w:val="001B3CA8"/>
    <w:rsid w:val="001B5CE7"/>
    <w:rsid w:val="001B6DDF"/>
    <w:rsid w:val="001B7D88"/>
    <w:rsid w:val="001C271D"/>
    <w:rsid w:val="001C3EAF"/>
    <w:rsid w:val="001C43E4"/>
    <w:rsid w:val="001C52D2"/>
    <w:rsid w:val="001D1CBB"/>
    <w:rsid w:val="001D2600"/>
    <w:rsid w:val="001D4BF1"/>
    <w:rsid w:val="001E4368"/>
    <w:rsid w:val="001F16CF"/>
    <w:rsid w:val="001F1CAF"/>
    <w:rsid w:val="001F3F37"/>
    <w:rsid w:val="00207B47"/>
    <w:rsid w:val="00210CB2"/>
    <w:rsid w:val="0021260F"/>
    <w:rsid w:val="002223AF"/>
    <w:rsid w:val="00241359"/>
    <w:rsid w:val="00250712"/>
    <w:rsid w:val="00256565"/>
    <w:rsid w:val="00272DD3"/>
    <w:rsid w:val="00277CDD"/>
    <w:rsid w:val="0028037E"/>
    <w:rsid w:val="002934A9"/>
    <w:rsid w:val="002A0EE1"/>
    <w:rsid w:val="002A39AD"/>
    <w:rsid w:val="002A5BED"/>
    <w:rsid w:val="002B7806"/>
    <w:rsid w:val="002C65B4"/>
    <w:rsid w:val="002D06D0"/>
    <w:rsid w:val="002D226B"/>
    <w:rsid w:val="002D52B8"/>
    <w:rsid w:val="002F1C45"/>
    <w:rsid w:val="002F5F0D"/>
    <w:rsid w:val="003067BB"/>
    <w:rsid w:val="00312BEA"/>
    <w:rsid w:val="00322A5B"/>
    <w:rsid w:val="003230DA"/>
    <w:rsid w:val="00324412"/>
    <w:rsid w:val="0035245A"/>
    <w:rsid w:val="00354D13"/>
    <w:rsid w:val="003604AA"/>
    <w:rsid w:val="00364D3D"/>
    <w:rsid w:val="00365491"/>
    <w:rsid w:val="00373840"/>
    <w:rsid w:val="00374309"/>
    <w:rsid w:val="00377F85"/>
    <w:rsid w:val="003950AC"/>
    <w:rsid w:val="00396871"/>
    <w:rsid w:val="00397012"/>
    <w:rsid w:val="003A7865"/>
    <w:rsid w:val="003B384F"/>
    <w:rsid w:val="003B71B6"/>
    <w:rsid w:val="003D6921"/>
    <w:rsid w:val="003E4FEC"/>
    <w:rsid w:val="0040186A"/>
    <w:rsid w:val="00422E37"/>
    <w:rsid w:val="00423966"/>
    <w:rsid w:val="004239BB"/>
    <w:rsid w:val="004310F4"/>
    <w:rsid w:val="00436FE7"/>
    <w:rsid w:val="00443B84"/>
    <w:rsid w:val="0047423B"/>
    <w:rsid w:val="00477BF3"/>
    <w:rsid w:val="00487E8F"/>
    <w:rsid w:val="00495C41"/>
    <w:rsid w:val="004B0CFE"/>
    <w:rsid w:val="004B1132"/>
    <w:rsid w:val="004C763D"/>
    <w:rsid w:val="004E08BF"/>
    <w:rsid w:val="004E6C8C"/>
    <w:rsid w:val="004E7C7A"/>
    <w:rsid w:val="004F520E"/>
    <w:rsid w:val="00501A88"/>
    <w:rsid w:val="005046B4"/>
    <w:rsid w:val="005074F5"/>
    <w:rsid w:val="00511C2D"/>
    <w:rsid w:val="005332C7"/>
    <w:rsid w:val="005355BA"/>
    <w:rsid w:val="005518A0"/>
    <w:rsid w:val="00566CC5"/>
    <w:rsid w:val="0057238F"/>
    <w:rsid w:val="00585E5C"/>
    <w:rsid w:val="00587F29"/>
    <w:rsid w:val="00594F18"/>
    <w:rsid w:val="005A4F7A"/>
    <w:rsid w:val="005A734B"/>
    <w:rsid w:val="005B1D9F"/>
    <w:rsid w:val="005B5C7C"/>
    <w:rsid w:val="005C62B1"/>
    <w:rsid w:val="005E3C79"/>
    <w:rsid w:val="005F2A77"/>
    <w:rsid w:val="005F7F00"/>
    <w:rsid w:val="00604650"/>
    <w:rsid w:val="00610F51"/>
    <w:rsid w:val="006203B1"/>
    <w:rsid w:val="00626153"/>
    <w:rsid w:val="0062697B"/>
    <w:rsid w:val="00636EA0"/>
    <w:rsid w:val="006434D7"/>
    <w:rsid w:val="0064768F"/>
    <w:rsid w:val="00647E55"/>
    <w:rsid w:val="00652881"/>
    <w:rsid w:val="0067051E"/>
    <w:rsid w:val="00672B86"/>
    <w:rsid w:val="006A26A6"/>
    <w:rsid w:val="006A6D55"/>
    <w:rsid w:val="006C082E"/>
    <w:rsid w:val="006C4467"/>
    <w:rsid w:val="006C6332"/>
    <w:rsid w:val="006D246C"/>
    <w:rsid w:val="006E0087"/>
    <w:rsid w:val="006E44D1"/>
    <w:rsid w:val="006E6339"/>
    <w:rsid w:val="006F6EF9"/>
    <w:rsid w:val="00705D19"/>
    <w:rsid w:val="0071204F"/>
    <w:rsid w:val="00727F0F"/>
    <w:rsid w:val="00743D3B"/>
    <w:rsid w:val="00746278"/>
    <w:rsid w:val="00751AF0"/>
    <w:rsid w:val="00757187"/>
    <w:rsid w:val="00766CEA"/>
    <w:rsid w:val="0077194F"/>
    <w:rsid w:val="00772F63"/>
    <w:rsid w:val="007731CF"/>
    <w:rsid w:val="00777815"/>
    <w:rsid w:val="0079110F"/>
    <w:rsid w:val="007A0FBA"/>
    <w:rsid w:val="007A18C6"/>
    <w:rsid w:val="007A59B0"/>
    <w:rsid w:val="007B6AF2"/>
    <w:rsid w:val="007B70AF"/>
    <w:rsid w:val="007C4DF3"/>
    <w:rsid w:val="007D2CAB"/>
    <w:rsid w:val="007D2DBD"/>
    <w:rsid w:val="007D7679"/>
    <w:rsid w:val="007E2C55"/>
    <w:rsid w:val="007F42BA"/>
    <w:rsid w:val="007F4DAA"/>
    <w:rsid w:val="00835EE8"/>
    <w:rsid w:val="00842AF5"/>
    <w:rsid w:val="008550F8"/>
    <w:rsid w:val="008556A5"/>
    <w:rsid w:val="008657E0"/>
    <w:rsid w:val="00880EB4"/>
    <w:rsid w:val="0089736F"/>
    <w:rsid w:val="008B3237"/>
    <w:rsid w:val="008B6918"/>
    <w:rsid w:val="008C0243"/>
    <w:rsid w:val="008D1B69"/>
    <w:rsid w:val="008D67D1"/>
    <w:rsid w:val="008D6D8B"/>
    <w:rsid w:val="008F130C"/>
    <w:rsid w:val="008F2125"/>
    <w:rsid w:val="00905848"/>
    <w:rsid w:val="009218E5"/>
    <w:rsid w:val="00931346"/>
    <w:rsid w:val="00940387"/>
    <w:rsid w:val="00942820"/>
    <w:rsid w:val="00944C57"/>
    <w:rsid w:val="009500F5"/>
    <w:rsid w:val="00962A43"/>
    <w:rsid w:val="009766DA"/>
    <w:rsid w:val="00986B1B"/>
    <w:rsid w:val="00991A86"/>
    <w:rsid w:val="00996DF5"/>
    <w:rsid w:val="009C1342"/>
    <w:rsid w:val="009C1371"/>
    <w:rsid w:val="009D517C"/>
    <w:rsid w:val="009D7733"/>
    <w:rsid w:val="009E0349"/>
    <w:rsid w:val="009E440C"/>
    <w:rsid w:val="009E5B57"/>
    <w:rsid w:val="00A02284"/>
    <w:rsid w:val="00A0575E"/>
    <w:rsid w:val="00A11C63"/>
    <w:rsid w:val="00A17BC3"/>
    <w:rsid w:val="00A51402"/>
    <w:rsid w:val="00A567AD"/>
    <w:rsid w:val="00A610EF"/>
    <w:rsid w:val="00A7332E"/>
    <w:rsid w:val="00A74FCC"/>
    <w:rsid w:val="00A75974"/>
    <w:rsid w:val="00A854D3"/>
    <w:rsid w:val="00A85CD0"/>
    <w:rsid w:val="00A870BD"/>
    <w:rsid w:val="00A90DAE"/>
    <w:rsid w:val="00A92CDF"/>
    <w:rsid w:val="00AA67C2"/>
    <w:rsid w:val="00AC2F1A"/>
    <w:rsid w:val="00AC4A8C"/>
    <w:rsid w:val="00AD066C"/>
    <w:rsid w:val="00AD06F3"/>
    <w:rsid w:val="00AD2956"/>
    <w:rsid w:val="00AE7938"/>
    <w:rsid w:val="00AF3430"/>
    <w:rsid w:val="00AF4EB0"/>
    <w:rsid w:val="00AF5968"/>
    <w:rsid w:val="00B031E5"/>
    <w:rsid w:val="00B13D23"/>
    <w:rsid w:val="00B2738C"/>
    <w:rsid w:val="00B31038"/>
    <w:rsid w:val="00B403D1"/>
    <w:rsid w:val="00B41780"/>
    <w:rsid w:val="00B530E3"/>
    <w:rsid w:val="00B57786"/>
    <w:rsid w:val="00B73D68"/>
    <w:rsid w:val="00B823D9"/>
    <w:rsid w:val="00B92A65"/>
    <w:rsid w:val="00B94C0F"/>
    <w:rsid w:val="00B973F1"/>
    <w:rsid w:val="00B9785C"/>
    <w:rsid w:val="00BA714B"/>
    <w:rsid w:val="00BB116E"/>
    <w:rsid w:val="00BB2DCD"/>
    <w:rsid w:val="00BB64F4"/>
    <w:rsid w:val="00BC200E"/>
    <w:rsid w:val="00BC262B"/>
    <w:rsid w:val="00BC2CED"/>
    <w:rsid w:val="00BC6E2B"/>
    <w:rsid w:val="00BD3E71"/>
    <w:rsid w:val="00BE22CB"/>
    <w:rsid w:val="00C076C8"/>
    <w:rsid w:val="00C31041"/>
    <w:rsid w:val="00C34677"/>
    <w:rsid w:val="00C41762"/>
    <w:rsid w:val="00C46AD3"/>
    <w:rsid w:val="00C56963"/>
    <w:rsid w:val="00C6708C"/>
    <w:rsid w:val="00C74151"/>
    <w:rsid w:val="00C86AD8"/>
    <w:rsid w:val="00C9118D"/>
    <w:rsid w:val="00CA598E"/>
    <w:rsid w:val="00CF6C76"/>
    <w:rsid w:val="00D00875"/>
    <w:rsid w:val="00D14870"/>
    <w:rsid w:val="00D178E6"/>
    <w:rsid w:val="00D315A6"/>
    <w:rsid w:val="00D357EE"/>
    <w:rsid w:val="00D40088"/>
    <w:rsid w:val="00D50C5A"/>
    <w:rsid w:val="00D53445"/>
    <w:rsid w:val="00D7368F"/>
    <w:rsid w:val="00D74B62"/>
    <w:rsid w:val="00D82967"/>
    <w:rsid w:val="00D93FE1"/>
    <w:rsid w:val="00D94F37"/>
    <w:rsid w:val="00DA6C8B"/>
    <w:rsid w:val="00DB12D4"/>
    <w:rsid w:val="00DC02BF"/>
    <w:rsid w:val="00DC0AB8"/>
    <w:rsid w:val="00DC1368"/>
    <w:rsid w:val="00DD66F8"/>
    <w:rsid w:val="00DE01B2"/>
    <w:rsid w:val="00DE0632"/>
    <w:rsid w:val="00DE1424"/>
    <w:rsid w:val="00DF4EC3"/>
    <w:rsid w:val="00DF6692"/>
    <w:rsid w:val="00DF7376"/>
    <w:rsid w:val="00E03939"/>
    <w:rsid w:val="00E07C57"/>
    <w:rsid w:val="00E2716A"/>
    <w:rsid w:val="00E3188A"/>
    <w:rsid w:val="00E32E6F"/>
    <w:rsid w:val="00E434A7"/>
    <w:rsid w:val="00E53128"/>
    <w:rsid w:val="00E60E8B"/>
    <w:rsid w:val="00E67620"/>
    <w:rsid w:val="00E73806"/>
    <w:rsid w:val="00E74DD8"/>
    <w:rsid w:val="00EB73F7"/>
    <w:rsid w:val="00ED130E"/>
    <w:rsid w:val="00ED4FAC"/>
    <w:rsid w:val="00EE3D47"/>
    <w:rsid w:val="00EE6297"/>
    <w:rsid w:val="00EF3261"/>
    <w:rsid w:val="00F0714A"/>
    <w:rsid w:val="00F106DF"/>
    <w:rsid w:val="00F17D15"/>
    <w:rsid w:val="00F17E2A"/>
    <w:rsid w:val="00F22982"/>
    <w:rsid w:val="00F32200"/>
    <w:rsid w:val="00F370BD"/>
    <w:rsid w:val="00F37EA4"/>
    <w:rsid w:val="00F41DC3"/>
    <w:rsid w:val="00F50167"/>
    <w:rsid w:val="00F51070"/>
    <w:rsid w:val="00F64CFF"/>
    <w:rsid w:val="00F65F89"/>
    <w:rsid w:val="00F73A66"/>
    <w:rsid w:val="00F87A17"/>
    <w:rsid w:val="00F94C7B"/>
    <w:rsid w:val="00FA462D"/>
    <w:rsid w:val="00FB45EF"/>
    <w:rsid w:val="00FB54EA"/>
    <w:rsid w:val="00FD4F49"/>
    <w:rsid w:val="00FD759B"/>
    <w:rsid w:val="00FE2629"/>
    <w:rsid w:val="00FF0FBA"/>
    <w:rsid w:val="00FF2FBB"/>
    <w:rsid w:val="03DC3C48"/>
    <w:rsid w:val="04430200"/>
    <w:rsid w:val="05CF4894"/>
    <w:rsid w:val="061B3ED2"/>
    <w:rsid w:val="0970FB02"/>
    <w:rsid w:val="0F8F6C9F"/>
    <w:rsid w:val="13A2B4D6"/>
    <w:rsid w:val="14005AEB"/>
    <w:rsid w:val="1727B3F3"/>
    <w:rsid w:val="1F01EED2"/>
    <w:rsid w:val="1F068DEC"/>
    <w:rsid w:val="2101B83A"/>
    <w:rsid w:val="23F65EE6"/>
    <w:rsid w:val="265D2539"/>
    <w:rsid w:val="279D6675"/>
    <w:rsid w:val="2F173E87"/>
    <w:rsid w:val="2F2415DB"/>
    <w:rsid w:val="37E7021B"/>
    <w:rsid w:val="3C03E72B"/>
    <w:rsid w:val="3FE0008F"/>
    <w:rsid w:val="3FF043DC"/>
    <w:rsid w:val="45D572F9"/>
    <w:rsid w:val="47D526F8"/>
    <w:rsid w:val="48323B58"/>
    <w:rsid w:val="4EC1D903"/>
    <w:rsid w:val="4F7835E5"/>
    <w:rsid w:val="564A7B44"/>
    <w:rsid w:val="58FE6610"/>
    <w:rsid w:val="59A2F0EE"/>
    <w:rsid w:val="5C9B9344"/>
    <w:rsid w:val="63B3D313"/>
    <w:rsid w:val="64AABE09"/>
    <w:rsid w:val="692D56B5"/>
    <w:rsid w:val="6FBA6D88"/>
    <w:rsid w:val="75976B44"/>
    <w:rsid w:val="77D96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7989"/>
  <w15:chartTrackingRefBased/>
  <w15:docId w15:val="{9868920D-721A-4761-84BF-7CE28FD2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F18"/>
  </w:style>
  <w:style w:type="paragraph" w:styleId="Heading1">
    <w:name w:val="heading 1"/>
    <w:basedOn w:val="Normal"/>
    <w:next w:val="Normal"/>
    <w:link w:val="Heading1Char"/>
    <w:uiPriority w:val="9"/>
    <w:qFormat/>
    <w:rsid w:val="001F1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C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C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C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C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C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C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CAF"/>
    <w:rPr>
      <w:rFonts w:eastAsiaTheme="majorEastAsia" w:cstheme="majorBidi"/>
      <w:color w:val="272727" w:themeColor="text1" w:themeTint="D8"/>
    </w:rPr>
  </w:style>
  <w:style w:type="paragraph" w:styleId="Title">
    <w:name w:val="Title"/>
    <w:basedOn w:val="Normal"/>
    <w:next w:val="Normal"/>
    <w:link w:val="TitleChar"/>
    <w:uiPriority w:val="10"/>
    <w:qFormat/>
    <w:rsid w:val="001F1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CAF"/>
    <w:pPr>
      <w:spacing w:before="160"/>
      <w:jc w:val="center"/>
    </w:pPr>
    <w:rPr>
      <w:i/>
      <w:iCs/>
      <w:color w:val="404040" w:themeColor="text1" w:themeTint="BF"/>
    </w:rPr>
  </w:style>
  <w:style w:type="character" w:customStyle="1" w:styleId="QuoteChar">
    <w:name w:val="Quote Char"/>
    <w:basedOn w:val="DefaultParagraphFont"/>
    <w:link w:val="Quote"/>
    <w:uiPriority w:val="29"/>
    <w:rsid w:val="001F1CAF"/>
    <w:rPr>
      <w:i/>
      <w:iCs/>
      <w:color w:val="404040" w:themeColor="text1" w:themeTint="BF"/>
    </w:rPr>
  </w:style>
  <w:style w:type="paragraph" w:styleId="ListParagraph">
    <w:name w:val="List Paragraph"/>
    <w:basedOn w:val="Normal"/>
    <w:uiPriority w:val="34"/>
    <w:qFormat/>
    <w:rsid w:val="001F1CAF"/>
    <w:pPr>
      <w:ind w:left="720"/>
      <w:contextualSpacing/>
    </w:pPr>
  </w:style>
  <w:style w:type="character" w:styleId="IntenseEmphasis">
    <w:name w:val="Intense Emphasis"/>
    <w:basedOn w:val="DefaultParagraphFont"/>
    <w:uiPriority w:val="21"/>
    <w:qFormat/>
    <w:rsid w:val="001F1CAF"/>
    <w:rPr>
      <w:i/>
      <w:iCs/>
      <w:color w:val="0F4761" w:themeColor="accent1" w:themeShade="BF"/>
    </w:rPr>
  </w:style>
  <w:style w:type="paragraph" w:styleId="IntenseQuote">
    <w:name w:val="Intense Quote"/>
    <w:basedOn w:val="Normal"/>
    <w:next w:val="Normal"/>
    <w:link w:val="IntenseQuoteChar"/>
    <w:uiPriority w:val="30"/>
    <w:qFormat/>
    <w:rsid w:val="001F1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CAF"/>
    <w:rPr>
      <w:i/>
      <w:iCs/>
      <w:color w:val="0F4761" w:themeColor="accent1" w:themeShade="BF"/>
    </w:rPr>
  </w:style>
  <w:style w:type="character" w:styleId="IntenseReference">
    <w:name w:val="Intense Reference"/>
    <w:basedOn w:val="DefaultParagraphFont"/>
    <w:uiPriority w:val="32"/>
    <w:qFormat/>
    <w:rsid w:val="001F1CAF"/>
    <w:rPr>
      <w:b/>
      <w:bCs/>
      <w:smallCaps/>
      <w:color w:val="0F4761" w:themeColor="accent1" w:themeShade="BF"/>
      <w:spacing w:val="5"/>
    </w:rPr>
  </w:style>
  <w:style w:type="paragraph" w:styleId="Header">
    <w:name w:val="header"/>
    <w:basedOn w:val="Normal"/>
    <w:link w:val="HeaderChar"/>
    <w:uiPriority w:val="99"/>
    <w:unhideWhenUsed/>
    <w:rsid w:val="001F1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CAF"/>
  </w:style>
  <w:style w:type="paragraph" w:styleId="Footer">
    <w:name w:val="footer"/>
    <w:basedOn w:val="Normal"/>
    <w:link w:val="FooterChar"/>
    <w:uiPriority w:val="99"/>
    <w:unhideWhenUsed/>
    <w:rsid w:val="001F1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CA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35EE8"/>
    <w:rPr>
      <w:color w:val="467886" w:themeColor="hyperlink"/>
      <w:u w:val="single"/>
    </w:rPr>
  </w:style>
  <w:style w:type="character" w:styleId="UnresolvedMention">
    <w:name w:val="Unresolved Mention"/>
    <w:basedOn w:val="DefaultParagraphFont"/>
    <w:uiPriority w:val="99"/>
    <w:semiHidden/>
    <w:unhideWhenUsed/>
    <w:rsid w:val="007D7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ph.palakiko@ice.dh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__________@ice.dh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A93FE9E57CA148B5F6C67FBDB6A284" ma:contentTypeVersion="25" ma:contentTypeDescription="Create a new document." ma:contentTypeScope="" ma:versionID="3fe1717245195c4f4b348e9d79ed785a">
  <xsd:schema xmlns:xsd="http://www.w3.org/2001/XMLSchema" xmlns:xs="http://www.w3.org/2001/XMLSchema" xmlns:p="http://schemas.microsoft.com/office/2006/metadata/properties" xmlns:ns1="http://schemas.microsoft.com/sharepoint/v3" xmlns:ns2="a4fa6904-9a68-49a0-ad79-0d1adccf41dd" xmlns:ns3="69a45e4c-c5dc-4427-a211-759a73d29bf4" targetNamespace="http://schemas.microsoft.com/office/2006/metadata/properties" ma:root="true" ma:fieldsID="9bce7acda5f4bf5ebd548269d95d893c" ns1:_="" ns2:_="" ns3:_="">
    <xsd:import namespace="http://schemas.microsoft.com/sharepoint/v3"/>
    <xsd:import namespace="a4fa6904-9a68-49a0-ad79-0d1adccf41dd"/>
    <xsd:import namespace="69a45e4c-c5dc-4427-a211-759a73d29b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Descrip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a6904-9a68-49a0-ad79-0d1adccf4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059424fd-a7b6-4e3d-a67f-2465196c020f}" ma:internalName="TaxCatchAll" ma:showField="CatchAllData" ma:web="a4fa6904-9a68-49a0-ad79-0d1adccf41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45e4c-c5dc-4427-a211-759a73d29bf4"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Description" ma:index="25" nillable="true" ma:displayName="Description" ma:format="Dropdown" ma:internalName="Description">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b4476ec-f3a3-4761-b4fc-fe0414b87003"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29AC7-EEAC-4723-AC4A-A9D29909947E}">
  <ds:schemaRefs>
    <ds:schemaRef ds:uri="http://schemas.microsoft.com/sharepoint/v3/contenttype/forms"/>
  </ds:schemaRefs>
</ds:datastoreItem>
</file>

<file path=customXml/itemProps2.xml><?xml version="1.0" encoding="utf-8"?>
<ds:datastoreItem xmlns:ds="http://schemas.openxmlformats.org/officeDocument/2006/customXml" ds:itemID="{C527DCE3-430E-45B4-86A1-4F429365D08C}">
  <ds:schemaRefs>
    <ds:schemaRef ds:uri="http://schemas.openxmlformats.org/officeDocument/2006/bibliography"/>
  </ds:schemaRefs>
</ds:datastoreItem>
</file>

<file path=customXml/itemProps3.xml><?xml version="1.0" encoding="utf-8"?>
<ds:datastoreItem xmlns:ds="http://schemas.openxmlformats.org/officeDocument/2006/customXml" ds:itemID="{80349A21-7A0B-4801-9672-0641D194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fa6904-9a68-49a0-ad79-0d1adccf41dd"/>
    <ds:schemaRef ds:uri="69a45e4c-c5dc-4427-a211-759a73d29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Madhavi Narayanan</dc:creator>
  <cp:keywords/>
  <dc:description/>
  <cp:lastModifiedBy>Warren Craig</cp:lastModifiedBy>
  <cp:revision>5</cp:revision>
  <cp:lastPrinted>2024-08-08T18:35:00Z</cp:lastPrinted>
  <dcterms:created xsi:type="dcterms:W3CDTF">2025-08-07T17:01:00Z</dcterms:created>
  <dcterms:modified xsi:type="dcterms:W3CDTF">2025-08-07T17:05:00Z</dcterms:modified>
</cp:coreProperties>
</file>