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after="0" w:before="0" w:lineRule="auto"/>
        <w:ind w:left="0" w:right="-720" w:firstLine="0"/>
        <w:jc w:val="center"/>
        <w:rPr>
          <w:rFonts w:ascii="Bebas Neue" w:cs="Bebas Neue" w:eastAsia="Bebas Neue" w:hAnsi="Bebas Neue"/>
          <w:b w:val="1"/>
          <w:color w:val="1155cc"/>
          <w:sz w:val="118"/>
          <w:szCs w:val="118"/>
        </w:rPr>
      </w:pPr>
      <w:r w:rsidDel="00000000" w:rsidR="00000000" w:rsidRPr="00000000">
        <w:rPr>
          <w:rFonts w:ascii="Bebas Neue" w:cs="Bebas Neue" w:eastAsia="Bebas Neue" w:hAnsi="Bebas Neue"/>
          <w:b w:val="1"/>
          <w:color w:val="1155cc"/>
          <w:sz w:val="118"/>
          <w:szCs w:val="118"/>
          <w:rtl w:val="0"/>
        </w:rPr>
        <w:t xml:space="preserve">When ICE is Watching:</w:t>
      </w:r>
    </w:p>
    <w:p w:rsidR="00000000" w:rsidDel="00000000" w:rsidP="00000000" w:rsidRDefault="00000000" w:rsidRPr="00000000" w14:paraId="00000002">
      <w:pPr>
        <w:shd w:fill="ffffff" w:val="clear"/>
        <w:tabs>
          <w:tab w:val="center" w:leader="none" w:pos="10800"/>
        </w:tabs>
        <w:spacing w:after="0" w:before="0" w:lineRule="auto"/>
        <w:jc w:val="center"/>
        <w:rPr>
          <w:rFonts w:ascii="Figtree" w:cs="Figtree" w:eastAsia="Figtree" w:hAnsi="Figtree"/>
          <w:color w:val="1155cc"/>
          <w:sz w:val="50"/>
          <w:szCs w:val="50"/>
        </w:rPr>
      </w:pPr>
      <w:r w:rsidDel="00000000" w:rsidR="00000000" w:rsidRPr="00000000">
        <w:rPr>
          <w:rFonts w:ascii="Figtree" w:cs="Figtree" w:eastAsia="Figtree" w:hAnsi="Figtree"/>
          <w:b w:val="1"/>
          <w:color w:val="1155cc"/>
          <w:sz w:val="48"/>
          <w:szCs w:val="48"/>
          <w:rtl w:val="0"/>
        </w:rPr>
        <w:t xml:space="preserve">Know Your Fight ✊🏼 Protect Your People ✊🏼</w:t>
      </w:r>
      <w:r w:rsidDel="00000000" w:rsidR="00000000" w:rsidRPr="00000000">
        <w:rPr>
          <w:rtl w:val="0"/>
        </w:rPr>
      </w:r>
    </w:p>
    <w:p w:rsidR="00000000" w:rsidDel="00000000" w:rsidP="00000000" w:rsidRDefault="00000000" w:rsidRPr="00000000" w14:paraId="00000003">
      <w:pPr>
        <w:shd w:fill="ffffff" w:val="clear"/>
        <w:tabs>
          <w:tab w:val="center" w:leader="none" w:pos="10800"/>
        </w:tabs>
        <w:spacing w:after="0" w:before="0" w:lineRule="auto"/>
        <w:jc w:val="center"/>
        <w:rPr>
          <w:rFonts w:ascii="Figtree" w:cs="Figtree" w:eastAsia="Figtree" w:hAnsi="Figtree"/>
          <w:color w:val="1155cc"/>
          <w:sz w:val="28"/>
          <w:szCs w:val="28"/>
        </w:rPr>
      </w:pPr>
      <w:r w:rsidDel="00000000" w:rsidR="00000000" w:rsidRPr="00000000">
        <w:rPr>
          <w:rtl w:val="0"/>
        </w:rPr>
      </w:r>
    </w:p>
    <w:p w:rsidR="00000000" w:rsidDel="00000000" w:rsidP="00000000" w:rsidRDefault="00000000" w:rsidRPr="00000000" w14:paraId="00000004">
      <w:pPr>
        <w:shd w:fill="ffffff" w:val="clear"/>
        <w:spacing w:after="0" w:before="0" w:lineRule="auto"/>
        <w:ind w:right="-720"/>
        <w:jc w:val="both"/>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Do you check in with ICE and/or ISAP/BI? Learn about risks for arrest and detention and how to reduce them through knowledge and planning ahead. We hope this document gives you as much information as possible so you can make informed decisions about what is best for you and your family. Remember that the safest community is a community that is educated and organized. You are not alone!  </w:t>
      </w:r>
    </w:p>
    <w:p w:rsidR="00000000" w:rsidDel="00000000" w:rsidP="00000000" w:rsidRDefault="00000000" w:rsidRPr="00000000" w14:paraId="00000005">
      <w:pPr>
        <w:shd w:fill="ffffff" w:val="clear"/>
        <w:spacing w:after="0" w:before="0" w:lineRule="auto"/>
        <w:ind w:right="-720"/>
        <w:jc w:val="both"/>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6">
      <w:pPr>
        <w:shd w:fill="ffffff" w:val="clear"/>
        <w:spacing w:after="0" w:before="0" w:lineRule="auto"/>
        <w:ind w:right="-720"/>
        <w:jc w:val="both"/>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ind w:right="0"/>
        <w:rPr>
          <w:sz w:val="22"/>
          <w:szCs w:val="22"/>
        </w:rPr>
      </w:pPr>
      <w:r w:rsidDel="00000000" w:rsidR="00000000" w:rsidRPr="00000000">
        <w:rPr>
          <w:rtl w:val="0"/>
        </w:rPr>
      </w:r>
    </w:p>
    <w:p w:rsidR="00000000" w:rsidDel="00000000" w:rsidP="00000000" w:rsidRDefault="00000000" w:rsidRPr="00000000" w14:paraId="00000008">
      <w:pPr>
        <w:pStyle w:val="Heading1"/>
        <w:shd w:fill="ffffff" w:val="clear"/>
        <w:jc w:val="center"/>
        <w:rPr>
          <w:rFonts w:ascii="Rubik Mono One" w:cs="Rubik Mono One" w:eastAsia="Rubik Mono One" w:hAnsi="Rubik Mono One"/>
          <w:color w:val="ffff00"/>
          <w:sz w:val="40"/>
          <w:szCs w:val="40"/>
          <w:shd w:fill="0b5394" w:val="clear"/>
        </w:rPr>
      </w:pPr>
      <w:bookmarkStart w:colFirst="0" w:colLast="0" w:name="_kczi57qc7qfi" w:id="0"/>
      <w:bookmarkEnd w:id="0"/>
      <w:r w:rsidDel="00000000" w:rsidR="00000000" w:rsidRPr="00000000">
        <w:rPr>
          <w:rFonts w:ascii="Rubik Mono One" w:cs="Rubik Mono One" w:eastAsia="Rubik Mono One" w:hAnsi="Rubik Mono One"/>
          <w:color w:val="ffff00"/>
          <w:sz w:val="40"/>
          <w:szCs w:val="40"/>
          <w:shd w:fill="0b5394" w:val="clear"/>
          <w:rtl w:val="0"/>
        </w:rPr>
        <w:t xml:space="preserve">Core Recommendations</w:t>
      </w:r>
    </w:p>
    <w:p w:rsidR="00000000" w:rsidDel="00000000" w:rsidP="00000000" w:rsidRDefault="00000000" w:rsidRPr="00000000" w14:paraId="00000009">
      <w:pPr>
        <w:numPr>
          <w:ilvl w:val="1"/>
          <w:numId w:val="3"/>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Never show up for a check-in alone; </w:t>
      </w:r>
      <w:r w:rsidDel="00000000" w:rsidR="00000000" w:rsidRPr="00000000">
        <w:rPr>
          <w:rFonts w:ascii="Figtree" w:cs="Figtree" w:eastAsia="Figtree" w:hAnsi="Figtree"/>
          <w:b w:val="1"/>
          <w:color w:val="000000"/>
          <w:sz w:val="22"/>
          <w:szCs w:val="22"/>
          <w:rtl w:val="0"/>
        </w:rPr>
        <w:t xml:space="preserve">always bring someone</w:t>
      </w:r>
      <w:r w:rsidDel="00000000" w:rsidR="00000000" w:rsidRPr="00000000">
        <w:rPr>
          <w:rFonts w:ascii="Figtree" w:cs="Figtree" w:eastAsia="Figtree" w:hAnsi="Figtree"/>
          <w:color w:val="000000"/>
          <w:sz w:val="22"/>
          <w:szCs w:val="22"/>
          <w:rtl w:val="0"/>
        </w:rPr>
        <w:t xml:space="preserve"> (example: someone with US citizenship status) who is not at risk of being arrested by ICE.</w:t>
      </w:r>
    </w:p>
    <w:p w:rsidR="00000000" w:rsidDel="00000000" w:rsidP="00000000" w:rsidRDefault="00000000" w:rsidRPr="00000000" w14:paraId="0000000A">
      <w:pPr>
        <w:shd w:fill="ffffff" w:val="clea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B">
      <w:pPr>
        <w:numPr>
          <w:ilvl w:val="1"/>
          <w:numId w:val="3"/>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Know the </w:t>
      </w:r>
      <w:r w:rsidDel="00000000" w:rsidR="00000000" w:rsidRPr="00000000">
        <w:rPr>
          <w:rFonts w:ascii="Figtree" w:cs="Figtree" w:eastAsia="Figtree" w:hAnsi="Figtree"/>
          <w:b w:val="1"/>
          <w:color w:val="000000"/>
          <w:sz w:val="22"/>
          <w:szCs w:val="22"/>
          <w:rtl w:val="0"/>
        </w:rPr>
        <w:t xml:space="preserve">exact status of your immigration case</w:t>
      </w:r>
      <w:r w:rsidDel="00000000" w:rsidR="00000000" w:rsidRPr="00000000">
        <w:rPr>
          <w:rFonts w:ascii="Figtree" w:cs="Figtree" w:eastAsia="Figtree" w:hAnsi="Figtree"/>
          <w:color w:val="000000"/>
          <w:sz w:val="22"/>
          <w:szCs w:val="22"/>
          <w:rtl w:val="0"/>
        </w:rPr>
        <w:t xml:space="preserve"> because that can have a significant impact on your level of risk. </w:t>
      </w:r>
      <w:r w:rsidDel="00000000" w:rsidR="00000000" w:rsidRPr="00000000">
        <w:rPr>
          <w:rFonts w:ascii="Figtree" w:cs="Figtree" w:eastAsia="Figtree" w:hAnsi="Figtree"/>
          <w:i w:val="1"/>
          <w:color w:val="000000"/>
          <w:sz w:val="22"/>
          <w:szCs w:val="22"/>
          <w:rtl w:val="0"/>
        </w:rPr>
        <w:t xml:space="preserve"> </w:t>
      </w:r>
      <w:r w:rsidDel="00000000" w:rsidR="00000000" w:rsidRPr="00000000">
        <w:rPr>
          <w:rFonts w:ascii="Figtree" w:cs="Figtree" w:eastAsia="Figtree" w:hAnsi="Figtree"/>
          <w:color w:val="000000"/>
          <w:sz w:val="22"/>
          <w:szCs w:val="22"/>
          <w:rtl w:val="0"/>
        </w:rPr>
        <w:t xml:space="preserve">You can call this toll-free number to learn some basic information about your case: (800-898-7180). Please note that the information provided is not always reliable! </w:t>
      </w:r>
      <w:r w:rsidDel="00000000" w:rsidR="00000000" w:rsidRPr="00000000">
        <w:rPr>
          <w:rFonts w:ascii="Figtree" w:cs="Figtree" w:eastAsia="Figtree" w:hAnsi="Figtree"/>
          <w:i w:val="1"/>
          <w:color w:val="000000"/>
          <w:sz w:val="22"/>
          <w:szCs w:val="22"/>
          <w:rtl w:val="0"/>
        </w:rPr>
        <w:t xml:space="preserve">(Common examples of case status leading to increased risk include: you have deportation order and no more appeals left; you have a stay of removal that is about to expire; your case was closed but you still check-in with ICE?) </w:t>
      </w:r>
    </w:p>
    <w:p w:rsidR="00000000" w:rsidDel="00000000" w:rsidP="00000000" w:rsidRDefault="00000000" w:rsidRPr="00000000" w14:paraId="0000000C">
      <w:pPr>
        <w:shd w:fill="ffffff" w:val="clear"/>
        <w:spacing w:after="0" w:before="0" w:lineRule="auto"/>
        <w:ind w:left="720" w:firstLine="0"/>
        <w:rPr>
          <w:rFonts w:ascii="Figtree" w:cs="Figtree" w:eastAsia="Figtree" w:hAnsi="Figtree"/>
          <w:i w:val="1"/>
          <w:color w:val="000000"/>
          <w:sz w:val="22"/>
          <w:szCs w:val="22"/>
        </w:rPr>
      </w:pPr>
      <w:r w:rsidDel="00000000" w:rsidR="00000000" w:rsidRPr="00000000">
        <w:rPr>
          <w:rtl w:val="0"/>
        </w:rPr>
      </w:r>
    </w:p>
    <w:p w:rsidR="00000000" w:rsidDel="00000000" w:rsidP="00000000" w:rsidRDefault="00000000" w:rsidRPr="00000000" w14:paraId="0000000D">
      <w:pPr>
        <w:numPr>
          <w:ilvl w:val="1"/>
          <w:numId w:val="3"/>
        </w:numPr>
        <w:shd w:fill="ffffff" w:val="clear"/>
        <w:spacing w:after="0" w:before="0" w:lineRule="auto"/>
        <w:ind w:left="1440" w:hanging="360"/>
        <w:rPr>
          <w:rFonts w:ascii="Figtree" w:cs="Figtree" w:eastAsia="Figtree" w:hAnsi="Figtree"/>
          <w:sz w:val="22"/>
          <w:szCs w:val="22"/>
        </w:rPr>
      </w:pPr>
      <w:r w:rsidDel="00000000" w:rsidR="00000000" w:rsidRPr="00000000">
        <w:rPr>
          <w:rFonts w:ascii="Figtree" w:cs="Figtree" w:eastAsia="Figtree" w:hAnsi="Figtree"/>
          <w:color w:val="000000"/>
          <w:sz w:val="22"/>
          <w:szCs w:val="22"/>
          <w:rtl w:val="0"/>
        </w:rPr>
        <w:t xml:space="preserve">Contact a </w:t>
      </w:r>
      <w:r w:rsidDel="00000000" w:rsidR="00000000" w:rsidRPr="00000000">
        <w:rPr>
          <w:rFonts w:ascii="Figtree" w:cs="Figtree" w:eastAsia="Figtree" w:hAnsi="Figtree"/>
          <w:b w:val="1"/>
          <w:color w:val="000000"/>
          <w:sz w:val="22"/>
          <w:szCs w:val="22"/>
          <w:rtl w:val="0"/>
        </w:rPr>
        <w:t xml:space="preserve">local community organization</w:t>
      </w:r>
      <w:r w:rsidDel="00000000" w:rsidR="00000000" w:rsidRPr="00000000">
        <w:rPr>
          <w:rFonts w:ascii="Figtree" w:cs="Figtree" w:eastAsia="Figtree" w:hAnsi="Figtree"/>
          <w:color w:val="000000"/>
          <w:sz w:val="22"/>
          <w:szCs w:val="22"/>
          <w:rtl w:val="0"/>
        </w:rPr>
        <w:t xml:space="preserve"> for support with safety planning and support with check-ins. Some organizations will offer to go with you to a check-in. Let the organization know about your appointment as soon as possible, as this increases the likelihood they will be able to help. You can find leads for such organizations through this </w:t>
      </w:r>
      <w:hyperlink r:id="rId6">
        <w:r w:rsidDel="00000000" w:rsidR="00000000" w:rsidRPr="00000000">
          <w:rPr>
            <w:rFonts w:ascii="Figtree" w:cs="Figtree" w:eastAsia="Figtree" w:hAnsi="Figtree"/>
            <w:color w:val="1155cc"/>
            <w:sz w:val="22"/>
            <w:szCs w:val="22"/>
            <w:u w:val="single"/>
            <w:rtl w:val="0"/>
          </w:rPr>
          <w:t xml:space="preserve">directory</w:t>
        </w:r>
      </w:hyperlink>
      <w:r w:rsidDel="00000000" w:rsidR="00000000" w:rsidRPr="00000000">
        <w:rPr>
          <w:rFonts w:ascii="Figtree" w:cs="Figtree" w:eastAsia="Figtree" w:hAnsi="Figtree"/>
          <w:color w:val="000000"/>
          <w:sz w:val="22"/>
          <w:szCs w:val="22"/>
          <w:rtl w:val="0"/>
        </w:rPr>
        <w:t xml:space="preserve">. </w:t>
      </w:r>
    </w:p>
    <w:p w:rsidR="00000000" w:rsidDel="00000000" w:rsidP="00000000" w:rsidRDefault="00000000" w:rsidRPr="00000000" w14:paraId="0000000E">
      <w:pPr>
        <w:shd w:fill="ffffff" w:val="clea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F">
      <w:pPr>
        <w:numPr>
          <w:ilvl w:val="1"/>
          <w:numId w:val="3"/>
        </w:numPr>
        <w:shd w:fill="ffffff" w:val="clear"/>
        <w:spacing w:after="0" w:before="0" w:lineRule="auto"/>
        <w:ind w:left="1440" w:right="0" w:hanging="360"/>
        <w:rPr>
          <w:rFonts w:ascii="Figtree" w:cs="Figtree" w:eastAsia="Figtree" w:hAnsi="Figtree"/>
          <w:sz w:val="22"/>
          <w:szCs w:val="22"/>
        </w:rPr>
      </w:pPr>
      <w:r w:rsidDel="00000000" w:rsidR="00000000" w:rsidRPr="00000000">
        <w:rPr>
          <w:rFonts w:ascii="Figtree" w:cs="Figtree" w:eastAsia="Figtree" w:hAnsi="Figtree"/>
          <w:color w:val="000000"/>
          <w:sz w:val="22"/>
          <w:szCs w:val="22"/>
          <w:rtl w:val="0"/>
        </w:rPr>
        <w:t xml:space="preserve">Discuss potential risks and protective actions with an attorney before checking in with ICE and/or BI. Ask them to help you </w:t>
      </w:r>
      <w:r w:rsidDel="00000000" w:rsidR="00000000" w:rsidRPr="00000000">
        <w:rPr>
          <w:rFonts w:ascii="Figtree" w:cs="Figtree" w:eastAsia="Figtree" w:hAnsi="Figtree"/>
          <w:b w:val="1"/>
          <w:color w:val="000000"/>
          <w:sz w:val="22"/>
          <w:szCs w:val="22"/>
          <w:rtl w:val="0"/>
        </w:rPr>
        <w:t xml:space="preserve">exit the program (</w:t>
      </w:r>
      <w:hyperlink r:id="rId7">
        <w:r w:rsidDel="00000000" w:rsidR="00000000" w:rsidRPr="00000000">
          <w:rPr>
            <w:rFonts w:ascii="Figtree" w:cs="Figtree" w:eastAsia="Figtree" w:hAnsi="Figtree"/>
            <w:b w:val="1"/>
            <w:color w:val="1155cc"/>
            <w:sz w:val="22"/>
            <w:szCs w:val="22"/>
            <w:u w:val="single"/>
            <w:rtl w:val="0"/>
          </w:rPr>
          <w:t xml:space="preserve">de-escalate</w:t>
        </w:r>
      </w:hyperlink>
      <w:r w:rsidDel="00000000" w:rsidR="00000000" w:rsidRPr="00000000">
        <w:rPr>
          <w:rFonts w:ascii="Figtree" w:cs="Figtree" w:eastAsia="Figtree" w:hAnsi="Figtree"/>
          <w:b w:val="1"/>
          <w:color w:val="000000"/>
          <w:sz w:val="22"/>
          <w:szCs w:val="22"/>
          <w:rtl w:val="0"/>
        </w:rPr>
        <w:t xml:space="preserve">) or reduce your participation with these programs</w:t>
      </w:r>
      <w:r w:rsidDel="00000000" w:rsidR="00000000" w:rsidRPr="00000000">
        <w:rPr>
          <w:rFonts w:ascii="Figtree" w:cs="Figtree" w:eastAsia="Figtree" w:hAnsi="Figtree"/>
          <w:color w:val="000000"/>
          <w:sz w:val="22"/>
          <w:szCs w:val="22"/>
          <w:rtl w:val="0"/>
        </w:rPr>
        <w:t xml:space="preserve">. If you don’t have an attorney, you can use this </w:t>
      </w:r>
      <w:hyperlink r:id="rId8">
        <w:r w:rsidDel="00000000" w:rsidR="00000000" w:rsidRPr="00000000">
          <w:rPr>
            <w:rFonts w:ascii="Figtree" w:cs="Figtree" w:eastAsia="Figtree" w:hAnsi="Figtree"/>
            <w:color w:val="1155cc"/>
            <w:sz w:val="22"/>
            <w:szCs w:val="22"/>
            <w:u w:val="single"/>
            <w:rtl w:val="0"/>
          </w:rPr>
          <w:t xml:space="preserve">directory</w:t>
        </w:r>
      </w:hyperlink>
      <w:r w:rsidDel="00000000" w:rsidR="00000000" w:rsidRPr="00000000">
        <w:rPr>
          <w:rFonts w:ascii="Figtree" w:cs="Figtree" w:eastAsia="Figtree" w:hAnsi="Figtree"/>
          <w:color w:val="000000"/>
          <w:sz w:val="22"/>
          <w:szCs w:val="22"/>
          <w:rtl w:val="0"/>
        </w:rPr>
        <w:t xml:space="preserve"> to try to find free legal representation. </w:t>
      </w:r>
    </w:p>
    <w:p w:rsidR="00000000" w:rsidDel="00000000" w:rsidP="00000000" w:rsidRDefault="00000000" w:rsidRPr="00000000" w14:paraId="00000010">
      <w:pPr>
        <w:shd w:fill="ffffff" w:val="clea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1">
      <w:pPr>
        <w:numPr>
          <w:ilvl w:val="1"/>
          <w:numId w:val="3"/>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sense that you are in trouble, </w:t>
      </w:r>
      <w:r w:rsidDel="00000000" w:rsidR="00000000" w:rsidRPr="00000000">
        <w:rPr>
          <w:rFonts w:ascii="Figtree" w:cs="Figtree" w:eastAsia="Figtree" w:hAnsi="Figtree"/>
          <w:b w:val="1"/>
          <w:color w:val="000000"/>
          <w:sz w:val="22"/>
          <w:szCs w:val="22"/>
          <w:rtl w:val="0"/>
        </w:rPr>
        <w:t xml:space="preserve">trust your gut</w:t>
      </w:r>
      <w:r w:rsidDel="00000000" w:rsidR="00000000" w:rsidRPr="00000000">
        <w:rPr>
          <w:rFonts w:ascii="Figtree" w:cs="Figtree" w:eastAsia="Figtree" w:hAnsi="Figtree"/>
          <w:color w:val="000000"/>
          <w:sz w:val="22"/>
          <w:szCs w:val="22"/>
          <w:rtl w:val="0"/>
        </w:rPr>
        <w:t xml:space="preserve">. Call your support team or a trusted organization that can be ready to assist you</w:t>
      </w:r>
    </w:p>
    <w:p w:rsidR="00000000" w:rsidDel="00000000" w:rsidP="00000000" w:rsidRDefault="00000000" w:rsidRPr="00000000" w14:paraId="00000012">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3">
      <w:pPr>
        <w:spacing w:after="0" w:before="0" w:lineRule="auto"/>
        <w:jc w:val="center"/>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hd w:fill="ffffff" w:val="clear"/>
        <w:rPr>
          <w:sz w:val="22"/>
          <w:szCs w:val="22"/>
        </w:rPr>
      </w:pPr>
      <w:r w:rsidDel="00000000" w:rsidR="00000000" w:rsidRPr="00000000">
        <w:rPr>
          <w:rtl w:val="0"/>
        </w:rPr>
      </w:r>
    </w:p>
    <w:p w:rsidR="00000000" w:rsidDel="00000000" w:rsidP="00000000" w:rsidRDefault="00000000" w:rsidRPr="00000000" w14:paraId="00000015">
      <w:pPr>
        <w:pStyle w:val="Heading1"/>
        <w:shd w:fill="ffffff" w:val="clear"/>
        <w:jc w:val="center"/>
        <w:rPr>
          <w:rFonts w:ascii="Rubik Mono One" w:cs="Rubik Mono One" w:eastAsia="Rubik Mono One" w:hAnsi="Rubik Mono One"/>
          <w:b w:val="1"/>
          <w:color w:val="ffff00"/>
          <w:sz w:val="40"/>
          <w:szCs w:val="40"/>
          <w:shd w:fill="0b5394" w:val="clear"/>
        </w:rPr>
      </w:pPr>
      <w:bookmarkStart w:colFirst="0" w:colLast="0" w:name="_29lvrn2epgry" w:id="1"/>
      <w:bookmarkEnd w:id="1"/>
      <w:r w:rsidDel="00000000" w:rsidR="00000000" w:rsidRPr="00000000">
        <w:rPr>
          <w:rFonts w:ascii="Rubik Mono One" w:cs="Rubik Mono One" w:eastAsia="Rubik Mono One" w:hAnsi="Rubik Mono One"/>
          <w:color w:val="ffff00"/>
          <w:sz w:val="40"/>
          <w:szCs w:val="40"/>
          <w:shd w:fill="0b5394" w:val="clear"/>
          <w:rtl w:val="0"/>
        </w:rPr>
        <w:t xml:space="preserve">Quick Tips</w:t>
      </w:r>
      <w:r w:rsidDel="00000000" w:rsidR="00000000" w:rsidRPr="00000000">
        <w:rPr>
          <w:rFonts w:ascii="Rubik Mono One" w:cs="Rubik Mono One" w:eastAsia="Rubik Mono One" w:hAnsi="Rubik Mono One"/>
          <w:color w:val="ffff00"/>
          <w:sz w:val="40"/>
          <w:szCs w:val="40"/>
          <w:shd w:fill="0b5394" w:val="clear"/>
          <w:rtl w:val="0"/>
        </w:rPr>
        <w:t xml:space="preserve">: </w:t>
      </w:r>
      <w:r w:rsidDel="00000000" w:rsidR="00000000" w:rsidRPr="00000000">
        <w:rPr>
          <w:rFonts w:ascii="Rubik Mono One" w:cs="Rubik Mono One" w:eastAsia="Rubik Mono One" w:hAnsi="Rubik Mono One"/>
          <w:b w:val="1"/>
          <w:color w:val="ffff00"/>
          <w:sz w:val="40"/>
          <w:szCs w:val="40"/>
          <w:shd w:fill="0b5394" w:val="clear"/>
          <w:rtl w:val="0"/>
        </w:rPr>
        <w:t xml:space="preserve">Things to Pay Attention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4"/>
        </w:numPr>
        <w:shd w:fill="ffffff" w:val="clear"/>
        <w:spacing w:after="0" w:before="0" w:lineRule="auto"/>
        <w:ind w:left="720" w:hanging="360"/>
        <w:rPr>
          <w:rFonts w:ascii="Lexend" w:cs="Lexend" w:eastAsia="Lexend" w:hAnsi="Lexend"/>
          <w:color w:val="1155cc"/>
          <w:highlight w:val="yellow"/>
        </w:rPr>
      </w:pPr>
      <w:r w:rsidDel="00000000" w:rsidR="00000000" w:rsidRPr="00000000">
        <w:rPr>
          <w:rFonts w:ascii="Lexend" w:cs="Lexend" w:eastAsia="Lexend" w:hAnsi="Lexend"/>
          <w:b w:val="1"/>
          <w:color w:val="1155cc"/>
          <w:highlight w:val="yellow"/>
          <w:rtl w:val="0"/>
        </w:rPr>
        <w:t xml:space="preserve">Be aware of who runs the type of check-in you are enrolled in and what authority they have to deport you and/or take other actions against you</w:t>
      </w:r>
      <w:r w:rsidDel="00000000" w:rsidR="00000000" w:rsidRPr="00000000">
        <w:rPr>
          <w:rtl w:val="0"/>
        </w:rPr>
      </w:r>
    </w:p>
    <w:p w:rsidR="00000000" w:rsidDel="00000000" w:rsidP="00000000" w:rsidRDefault="00000000" w:rsidRPr="00000000" w14:paraId="00000018">
      <w:pPr>
        <w:shd w:fill="ffffff" w:val="clear"/>
        <w:spacing w:after="0" w:before="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9">
      <w:pPr>
        <w:numPr>
          <w:ilvl w:val="1"/>
          <w:numId w:val="2"/>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ICE Field Office Check-ins </w:t>
      </w:r>
      <w:r w:rsidDel="00000000" w:rsidR="00000000" w:rsidRPr="00000000">
        <w:rPr>
          <w:rFonts w:ascii="Figtree" w:cs="Figtree" w:eastAsia="Figtree" w:hAnsi="Figtree"/>
          <w:color w:val="000000"/>
          <w:sz w:val="22"/>
          <w:szCs w:val="22"/>
          <w:rtl w:val="0"/>
        </w:rPr>
        <w:t xml:space="preserve">- ICE is a law enforcement agency that polices immigrants in the U.S. They have the authority to arrest, detain, and deport migrants. They also monitor immigrants in deportation proceedings who are not detained. This usually involves reporting to their office regularly (every few months, annually, etc.) and either speaking directly with an officer or checking in using the CART kiosk. </w:t>
      </w:r>
    </w:p>
    <w:p w:rsidR="00000000" w:rsidDel="00000000" w:rsidP="00000000" w:rsidRDefault="00000000" w:rsidRPr="00000000" w14:paraId="0000001A">
      <w:pPr>
        <w:shd w:fill="ffffff" w:val="clea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B">
      <w:pPr>
        <w:numPr>
          <w:ilvl w:val="1"/>
          <w:numId w:val="2"/>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ISAP Check-ins or BI Check-ins – </w:t>
      </w:r>
      <w:r w:rsidDel="00000000" w:rsidR="00000000" w:rsidRPr="00000000">
        <w:rPr>
          <w:rFonts w:ascii="Figtree" w:cs="Figtree" w:eastAsia="Figtree" w:hAnsi="Figtree"/>
          <w:color w:val="000000"/>
          <w:sz w:val="22"/>
          <w:szCs w:val="22"/>
          <w:rtl w:val="0"/>
        </w:rPr>
        <w:t xml:space="preserve">ICE or an immigration judge may enroll you in the enhanced surveillance program called ISAP and managed by BI (a private company). Program registration (gps/ankle shackle, SmartLINK phone app, VeriWatch, phone check-ins, office or home check-ins) is handled by BI “case managers”. BI may refer you to one of the companies it hires for additional “services”. BI is powerful since it lets ICE know if you're meeting program requirements. But remember, ICE, not BI, has final say over what happens to your case. </w:t>
      </w:r>
    </w:p>
    <w:p w:rsidR="00000000" w:rsidDel="00000000" w:rsidP="00000000" w:rsidRDefault="00000000" w:rsidRPr="00000000" w14:paraId="0000001C">
      <w:pPr>
        <w:shd w:fill="ffffff" w:val="clea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D">
      <w:pPr>
        <w:numPr>
          <w:ilvl w:val="1"/>
          <w:numId w:val="2"/>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CMPP Appointments</w:t>
      </w:r>
      <w:r w:rsidDel="00000000" w:rsidR="00000000" w:rsidRPr="00000000">
        <w:rPr>
          <w:rFonts w:ascii="Figtree" w:cs="Figtree" w:eastAsia="Figtree" w:hAnsi="Figtree"/>
          <w:color w:val="000000"/>
          <w:sz w:val="22"/>
          <w:szCs w:val="22"/>
          <w:rtl w:val="0"/>
        </w:rPr>
        <w:t xml:space="preserve"> - the Case Management Pilot Program (CMPP) is a new program managed by nonprofit organizations in coordination with DHS. People in the program receive information, guidance, and services to comply with immigration processes. We do not know how often ICE obtains information from this program. CMPP case managers are unlikely to call ICE on you. But we think everyone whose information is shared with ICE through any program should be careful and plan ahead.</w:t>
      </w:r>
      <w:r w:rsidDel="00000000" w:rsidR="00000000" w:rsidRPr="00000000">
        <w:rPr>
          <w:rtl w:val="0"/>
        </w:rPr>
      </w:r>
    </w:p>
    <w:p w:rsidR="00000000" w:rsidDel="00000000" w:rsidP="00000000" w:rsidRDefault="00000000" w:rsidRPr="00000000" w14:paraId="0000001E">
      <w:pPr>
        <w:shd w:fill="ffffff" w:val="clear"/>
        <w:spacing w:after="0" w:before="0" w:lineRule="auto"/>
        <w:ind w:right="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F">
      <w:pPr>
        <w:shd w:fill="ffffff" w:val="clear"/>
        <w:spacing w:after="0" w:before="0" w:lineRule="auto"/>
        <w:ind w:left="720" w:firstLine="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highlight w:val="cyan"/>
          <w:rtl w:val="0"/>
        </w:rPr>
        <w:t xml:space="preserve">🚨</w:t>
      </w:r>
      <w:r w:rsidDel="00000000" w:rsidR="00000000" w:rsidRPr="00000000">
        <w:rPr>
          <w:rFonts w:ascii="Figtree" w:cs="Figtree" w:eastAsia="Figtree" w:hAnsi="Figtree"/>
          <w:b w:val="1"/>
          <w:color w:val="000000"/>
          <w:sz w:val="22"/>
          <w:szCs w:val="22"/>
          <w:highlight w:val="cyan"/>
          <w:rtl w:val="0"/>
        </w:rPr>
        <w:t xml:space="preserve">NOTE: </w:t>
      </w:r>
      <w:r w:rsidDel="00000000" w:rsidR="00000000" w:rsidRPr="00000000">
        <w:rPr>
          <w:rFonts w:ascii="Figtree" w:cs="Figtree" w:eastAsia="Figtree" w:hAnsi="Figtree"/>
          <w:color w:val="000000"/>
          <w:sz w:val="22"/>
          <w:szCs w:val="22"/>
          <w:highlight w:val="cyan"/>
          <w:rtl w:val="0"/>
        </w:rPr>
        <w:t xml:space="preserve">The documents you received when you signed up for the program should show who you are checking-in with. If you need help, ask a trusted community organization to look at the paperwork with you.  </w:t>
      </w:r>
      <w:r w:rsidDel="00000000" w:rsidR="00000000" w:rsidRPr="00000000">
        <w:rPr>
          <w:rtl w:val="0"/>
        </w:rPr>
      </w:r>
    </w:p>
    <w:p w:rsidR="00000000" w:rsidDel="00000000" w:rsidP="00000000" w:rsidRDefault="00000000" w:rsidRPr="00000000" w14:paraId="00000020">
      <w:pPr>
        <w:spacing w:after="0" w:before="0" w:lineRule="auto"/>
        <w:ind w:left="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21">
      <w:pPr>
        <w:spacing w:after="0" w:before="0" w:lineRule="auto"/>
        <w:ind w:left="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22">
      <w:pPr>
        <w:numPr>
          <w:ilvl w:val="0"/>
          <w:numId w:val="4"/>
        </w:numPr>
        <w:shd w:fill="ffffff" w:val="clear"/>
        <w:spacing w:after="0" w:before="0" w:lineRule="auto"/>
        <w:ind w:left="720" w:hanging="360"/>
        <w:rPr>
          <w:rFonts w:ascii="Figtree" w:cs="Figtree" w:eastAsia="Figtree" w:hAnsi="Figtree"/>
          <w:color w:val="1155cc"/>
          <w:sz w:val="26"/>
          <w:szCs w:val="26"/>
          <w:highlight w:val="yellow"/>
        </w:rPr>
      </w:pPr>
      <w:r w:rsidDel="00000000" w:rsidR="00000000" w:rsidRPr="00000000">
        <w:rPr>
          <w:rFonts w:ascii="Lexend" w:cs="Lexend" w:eastAsia="Lexend" w:hAnsi="Lexend"/>
          <w:b w:val="1"/>
          <w:color w:val="1155cc"/>
          <w:highlight w:val="yellow"/>
          <w:rtl w:val="0"/>
        </w:rPr>
        <w:t xml:space="preserve">Watch out 👀 for risk factors that could result in immigration arrest and detention / re-detention</w:t>
      </w:r>
      <w:r w:rsidDel="00000000" w:rsidR="00000000" w:rsidRPr="00000000">
        <w:rPr>
          <w:rtl w:val="0"/>
        </w:rPr>
      </w:r>
    </w:p>
    <w:p w:rsidR="00000000" w:rsidDel="00000000" w:rsidP="00000000" w:rsidRDefault="00000000" w:rsidRPr="00000000" w14:paraId="00000023">
      <w:pPr>
        <w:shd w:fill="ffffff" w:val="clear"/>
        <w:spacing w:after="0"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shd w:fill="ffffff" w:val="clear"/>
        <w:spacing w:after="0" w:before="0" w:lineRule="auto"/>
        <w:ind w:left="720" w:firstLine="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The following list includes issues that might give ICE reason to take a look at your case, especially if the issues took place after your last immigration check-in. These examples DO NOT mean that you will be arrested.</w:t>
      </w:r>
    </w:p>
    <w:p w:rsidR="00000000" w:rsidDel="00000000" w:rsidP="00000000" w:rsidRDefault="00000000" w:rsidRPr="00000000" w14:paraId="00000025">
      <w:pPr>
        <w:shd w:fill="ffffff" w:val="clear"/>
        <w:spacing w:after="0" w:before="0" w:lineRule="auto"/>
        <w:ind w:right="0" w:firstLine="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 </w:t>
      </w:r>
    </w:p>
    <w:p w:rsidR="00000000" w:rsidDel="00000000" w:rsidP="00000000" w:rsidRDefault="00000000" w:rsidRPr="00000000" w14:paraId="00000026">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have a </w:t>
      </w:r>
      <w:r w:rsidDel="00000000" w:rsidR="00000000" w:rsidRPr="00000000">
        <w:rPr>
          <w:rFonts w:ascii="Figtree" w:cs="Figtree" w:eastAsia="Figtree" w:hAnsi="Figtree"/>
          <w:b w:val="1"/>
          <w:color w:val="000000"/>
          <w:sz w:val="22"/>
          <w:szCs w:val="22"/>
          <w:rtl w:val="0"/>
        </w:rPr>
        <w:t xml:space="preserve">final and enforceable order of deportation/removal</w:t>
      </w:r>
      <w:r w:rsidDel="00000000" w:rsidR="00000000" w:rsidRPr="00000000">
        <w:rPr>
          <w:rFonts w:ascii="Figtree" w:cs="Figtree" w:eastAsia="Figtree" w:hAnsi="Figtree"/>
          <w:b w:val="1"/>
          <w:color w:val="000000"/>
          <w:sz w:val="22"/>
          <w:szCs w:val="22"/>
          <w:rtl w:val="0"/>
        </w:rPr>
        <w:t xml:space="preserve">.</w:t>
      </w:r>
      <w:r w:rsidDel="00000000" w:rsidR="00000000" w:rsidRPr="00000000">
        <w:rPr>
          <w:rFonts w:ascii="Figtree" w:cs="Figtree" w:eastAsia="Figtree" w:hAnsi="Figtree"/>
          <w:color w:val="000000"/>
          <w:sz w:val="22"/>
          <w:szCs w:val="22"/>
          <w:rtl w:val="0"/>
        </w:rPr>
        <w:t xml:space="preserve"> (</w:t>
      </w:r>
      <w:r w:rsidDel="00000000" w:rsidR="00000000" w:rsidRPr="00000000">
        <w:rPr>
          <w:rFonts w:ascii="Figtree" w:cs="Figtree" w:eastAsia="Figtree" w:hAnsi="Figtree"/>
          <w:i w:val="1"/>
          <w:color w:val="000000"/>
          <w:sz w:val="22"/>
          <w:szCs w:val="22"/>
          <w:rtl w:val="0"/>
        </w:rPr>
        <w:t xml:space="preserve">Even if an immigration judge has ordered your removal, that removal order is NOT final and enforceable IF you have an appeal pending OR you otherwise have a valid order from the immigration court system or from a federal court that forbids ICE from removing you</w:t>
      </w:r>
      <w:r w:rsidDel="00000000" w:rsidR="00000000" w:rsidRPr="00000000">
        <w:rPr>
          <w:rFonts w:ascii="Figtree" w:cs="Figtree" w:eastAsia="Figtree" w:hAnsi="Figtree"/>
          <w:color w:val="000000"/>
          <w:sz w:val="22"/>
          <w:szCs w:val="22"/>
          <w:rtl w:val="0"/>
        </w:rPr>
        <w:t xml:space="preserve">.) </w:t>
      </w:r>
    </w:p>
    <w:p w:rsidR="00000000" w:rsidDel="00000000" w:rsidP="00000000" w:rsidRDefault="00000000" w:rsidRPr="00000000" w14:paraId="00000027">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Any</w:t>
      </w:r>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b w:val="1"/>
          <w:color w:val="000000"/>
          <w:sz w:val="22"/>
          <w:szCs w:val="22"/>
          <w:rtl w:val="0"/>
        </w:rPr>
        <w:t xml:space="preserve">new contact with the police</w:t>
      </w:r>
      <w:r w:rsidDel="00000000" w:rsidR="00000000" w:rsidRPr="00000000">
        <w:rPr>
          <w:rFonts w:ascii="Figtree" w:cs="Figtree" w:eastAsia="Figtree" w:hAnsi="Figtree"/>
          <w:color w:val="000000"/>
          <w:sz w:val="22"/>
          <w:szCs w:val="22"/>
          <w:rtl w:val="0"/>
        </w:rPr>
        <w:t xml:space="preserve"> – whether or not it results in arrest. </w:t>
      </w:r>
    </w:p>
    <w:p w:rsidR="00000000" w:rsidDel="00000000" w:rsidP="00000000" w:rsidRDefault="00000000" w:rsidRPr="00000000" w14:paraId="00000028">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Any other contact with the criminal legal system – including convictions, outstanding warrants for your arrest, and/or prior arrest. </w:t>
      </w:r>
    </w:p>
    <w:p w:rsidR="00000000" w:rsidDel="00000000" w:rsidP="00000000" w:rsidRDefault="00000000" w:rsidRPr="00000000" w14:paraId="00000029">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have </w:t>
      </w:r>
      <w:r w:rsidDel="00000000" w:rsidR="00000000" w:rsidRPr="00000000">
        <w:rPr>
          <w:rFonts w:ascii="Figtree" w:cs="Figtree" w:eastAsia="Figtree" w:hAnsi="Figtree"/>
          <w:b w:val="1"/>
          <w:color w:val="000000"/>
          <w:sz w:val="22"/>
          <w:szCs w:val="22"/>
          <w:rtl w:val="0"/>
        </w:rPr>
        <w:t xml:space="preserve">ever missed immigration court</w:t>
      </w:r>
      <w:r w:rsidDel="00000000" w:rsidR="00000000" w:rsidRPr="00000000">
        <w:rPr>
          <w:rFonts w:ascii="Figtree" w:cs="Figtree" w:eastAsia="Figtree" w:hAnsi="Figtree"/>
          <w:color w:val="000000"/>
          <w:sz w:val="22"/>
          <w:szCs w:val="22"/>
          <w:rtl w:val="0"/>
        </w:rPr>
        <w:t xml:space="preserve">, no matter the reason. </w:t>
      </w:r>
    </w:p>
    <w:p w:rsidR="00000000" w:rsidDel="00000000" w:rsidP="00000000" w:rsidRDefault="00000000" w:rsidRPr="00000000" w14:paraId="0000002A">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since your last immigration check-in, you have </w:t>
      </w:r>
      <w:r w:rsidDel="00000000" w:rsidR="00000000" w:rsidRPr="00000000">
        <w:rPr>
          <w:rFonts w:ascii="Figtree" w:cs="Figtree" w:eastAsia="Figtree" w:hAnsi="Figtree"/>
          <w:b w:val="1"/>
          <w:color w:val="000000"/>
          <w:sz w:val="22"/>
          <w:szCs w:val="22"/>
          <w:rtl w:val="0"/>
        </w:rPr>
        <w:t xml:space="preserve">failed to meet any of the conditions of your immigration supervision program</w:t>
      </w:r>
      <w:r w:rsidDel="00000000" w:rsidR="00000000" w:rsidRPr="00000000">
        <w:rPr>
          <w:rFonts w:ascii="Figtree" w:cs="Figtree" w:eastAsia="Figtree" w:hAnsi="Figtree"/>
          <w:color w:val="000000"/>
          <w:sz w:val="22"/>
          <w:szCs w:val="22"/>
          <w:rtl w:val="0"/>
        </w:rPr>
        <w:t xml:space="preserve"> </w:t>
      </w:r>
      <w:r w:rsidDel="00000000" w:rsidR="00000000" w:rsidRPr="00000000">
        <w:rPr>
          <w:rFonts w:ascii="Figtree" w:cs="Figtree" w:eastAsia="Figtree" w:hAnsi="Figtree"/>
          <w:i w:val="1"/>
          <w:color w:val="000000"/>
          <w:sz w:val="22"/>
          <w:szCs w:val="22"/>
          <w:rtl w:val="0"/>
        </w:rPr>
        <w:t xml:space="preserve">(for example, not showing up to an appointment, missing a call, failing to send in a selfie through SmartLINK, or traveling outside the area you have been instructed to remain within.) </w:t>
      </w:r>
    </w:p>
    <w:p w:rsidR="00000000" w:rsidDel="00000000" w:rsidP="00000000" w:rsidRDefault="00000000" w:rsidRPr="00000000" w14:paraId="0000002B">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Not meeting ICE demands</w:t>
      </w:r>
      <w:r w:rsidDel="00000000" w:rsidR="00000000" w:rsidRPr="00000000">
        <w:rPr>
          <w:rFonts w:ascii="Figtree" w:cs="Figtree" w:eastAsia="Figtree" w:hAnsi="Figtree"/>
          <w:color w:val="000000"/>
          <w:sz w:val="22"/>
          <w:szCs w:val="22"/>
          <w:rtl w:val="0"/>
        </w:rPr>
        <w:t xml:space="preserve">, such as not submitting your passport or applying for asylum on time.</w:t>
      </w:r>
    </w:p>
    <w:p w:rsidR="00000000" w:rsidDel="00000000" w:rsidP="00000000" w:rsidRDefault="00000000" w:rsidRPr="00000000" w14:paraId="0000002C">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Bad communication between ICE and BI</w:t>
      </w:r>
      <w:r w:rsidDel="00000000" w:rsidR="00000000" w:rsidRPr="00000000">
        <w:rPr>
          <w:rFonts w:ascii="Figtree" w:cs="Figtree" w:eastAsia="Figtree" w:hAnsi="Figtree"/>
          <w:color w:val="000000"/>
          <w:sz w:val="22"/>
          <w:szCs w:val="22"/>
          <w:rtl w:val="0"/>
        </w:rPr>
        <w:t xml:space="preserve">—your case manager and ICE officer may give you different instructions. Remember that ICE has ultimate authority, always listen to them and try to resolve any differences between all those involved.</w:t>
      </w:r>
    </w:p>
    <w:p w:rsidR="00000000" w:rsidDel="00000000" w:rsidP="00000000" w:rsidRDefault="00000000" w:rsidRPr="00000000" w14:paraId="0000002D">
      <w:pPr>
        <w:numPr>
          <w:ilvl w:val="0"/>
          <w:numId w:val="5"/>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Working without authorization while also being heavily surveilled</w:t>
      </w:r>
      <w:r w:rsidDel="00000000" w:rsidR="00000000" w:rsidRPr="00000000">
        <w:rPr>
          <w:rFonts w:ascii="Figtree" w:cs="Figtree" w:eastAsia="Figtree" w:hAnsi="Figtree"/>
          <w:color w:val="000000"/>
          <w:sz w:val="22"/>
          <w:szCs w:val="22"/>
          <w:rtl w:val="0"/>
        </w:rPr>
        <w:t xml:space="preserve"> by ICE through your supervision/check-in program.</w:t>
      </w:r>
    </w:p>
    <w:p w:rsidR="00000000" w:rsidDel="00000000" w:rsidP="00000000" w:rsidRDefault="00000000" w:rsidRPr="00000000" w14:paraId="0000002E">
      <w:pPr>
        <w:shd w:fill="ffffff" w:val="clear"/>
        <w:rPr>
          <w:sz w:val="22"/>
          <w:szCs w:val="22"/>
        </w:rPr>
      </w:pPr>
      <w:r w:rsidDel="00000000" w:rsidR="00000000" w:rsidRPr="00000000">
        <w:rPr>
          <w:rtl w:val="0"/>
        </w:rPr>
      </w:r>
    </w:p>
    <w:p w:rsidR="00000000" w:rsidDel="00000000" w:rsidP="00000000" w:rsidRDefault="00000000" w:rsidRPr="00000000" w14:paraId="0000002F">
      <w:pPr>
        <w:numPr>
          <w:ilvl w:val="0"/>
          <w:numId w:val="4"/>
        </w:numPr>
        <w:shd w:fill="ffffff" w:val="clear"/>
        <w:spacing w:after="0" w:before="0" w:lineRule="auto"/>
        <w:ind w:left="720" w:hanging="360"/>
        <w:rPr>
          <w:rFonts w:ascii="Lexend" w:cs="Lexend" w:eastAsia="Lexend" w:hAnsi="Lexend"/>
          <w:b w:val="1"/>
          <w:color w:val="1155cc"/>
          <w:highlight w:val="yellow"/>
        </w:rPr>
      </w:pPr>
      <w:r w:rsidDel="00000000" w:rsidR="00000000" w:rsidRPr="00000000">
        <w:rPr>
          <w:rFonts w:ascii="Lexend" w:cs="Lexend" w:eastAsia="Lexend" w:hAnsi="Lexend"/>
          <w:b w:val="1"/>
          <w:color w:val="1155cc"/>
          <w:highlight w:val="yellow"/>
          <w:rtl w:val="0"/>
        </w:rPr>
        <w:t xml:space="preserve">Could ICE be thinking about arresting you or increasing your level of surveillance? 🚩🚩🚩 </w:t>
      </w:r>
    </w:p>
    <w:p w:rsidR="00000000" w:rsidDel="00000000" w:rsidP="00000000" w:rsidRDefault="00000000" w:rsidRPr="00000000" w14:paraId="00000030">
      <w:pPr>
        <w:spacing w:after="0" w:before="0" w:lineRule="auto"/>
        <w:ind w:left="720" w:firstLine="0"/>
        <w:rPr>
          <w:rFonts w:ascii="Lexend" w:cs="Lexend" w:eastAsia="Lexend" w:hAnsi="Lexend"/>
          <w:b w:val="1"/>
          <w:color w:val="1155cc"/>
          <w:highlight w:val="yellow"/>
        </w:rPr>
      </w:pPr>
      <w:r w:rsidDel="00000000" w:rsidR="00000000" w:rsidRPr="00000000">
        <w:rPr>
          <w:rtl w:val="0"/>
        </w:rPr>
      </w:r>
    </w:p>
    <w:p w:rsidR="00000000" w:rsidDel="00000000" w:rsidP="00000000" w:rsidRDefault="00000000" w:rsidRPr="00000000" w14:paraId="00000031">
      <w:pPr>
        <w:shd w:fill="ffffff" w:val="clear"/>
        <w:spacing w:after="0" w:before="0" w:lineRule="auto"/>
        <w:ind w:left="720" w:firstLine="0"/>
        <w:rPr>
          <w:rFonts w:ascii="Figtree" w:cs="Figtree" w:eastAsia="Figtree" w:hAnsi="Figtree"/>
          <w:b w:val="1"/>
          <w:color w:val="000000"/>
          <w:sz w:val="22"/>
          <w:szCs w:val="22"/>
        </w:rPr>
      </w:pPr>
      <w:r w:rsidDel="00000000" w:rsidR="00000000" w:rsidRPr="00000000">
        <w:rPr>
          <w:rFonts w:ascii="Figtree" w:cs="Figtree" w:eastAsia="Figtree" w:hAnsi="Figtree"/>
          <w:b w:val="1"/>
          <w:color w:val="000000"/>
          <w:sz w:val="22"/>
          <w:szCs w:val="22"/>
          <w:rtl w:val="0"/>
        </w:rPr>
        <w:t xml:space="preserve">Here are examples of some signs that they may be considering taking such actions:   </w:t>
      </w:r>
    </w:p>
    <w:p w:rsidR="00000000" w:rsidDel="00000000" w:rsidP="00000000" w:rsidRDefault="00000000" w:rsidRPr="00000000" w14:paraId="00000032">
      <w:pPr>
        <w:shd w:fill="ffffff" w:val="clear"/>
        <w:spacing w:after="0" w:before="0" w:lineRule="auto"/>
        <w:ind w:left="720" w:firstLine="0"/>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3">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You receive an </w:t>
      </w:r>
      <w:r w:rsidDel="00000000" w:rsidR="00000000" w:rsidRPr="00000000">
        <w:rPr>
          <w:rFonts w:ascii="Figtree" w:cs="Figtree" w:eastAsia="Figtree" w:hAnsi="Figtree"/>
          <w:b w:val="1"/>
          <w:color w:val="000000"/>
          <w:sz w:val="22"/>
          <w:szCs w:val="22"/>
          <w:rtl w:val="0"/>
        </w:rPr>
        <w:t xml:space="preserve">unexpected call</w:t>
      </w:r>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color w:val="000000"/>
          <w:sz w:val="22"/>
          <w:szCs w:val="22"/>
          <w:rtl w:val="0"/>
        </w:rPr>
        <w:t xml:space="preserve">from a case manager to report to the office. </w:t>
      </w:r>
    </w:p>
    <w:p w:rsidR="00000000" w:rsidDel="00000000" w:rsidP="00000000" w:rsidRDefault="00000000" w:rsidRPr="00000000" w14:paraId="00000034">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phone check-ins are suddenly replaced with</w:t>
      </w:r>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b w:val="1"/>
          <w:color w:val="000000"/>
          <w:sz w:val="22"/>
          <w:szCs w:val="22"/>
          <w:rtl w:val="0"/>
        </w:rPr>
        <w:t xml:space="preserve">in-office</w:t>
      </w:r>
      <w:r w:rsidDel="00000000" w:rsidR="00000000" w:rsidRPr="00000000">
        <w:rPr>
          <w:rFonts w:ascii="Figtree" w:cs="Figtree" w:eastAsia="Figtree" w:hAnsi="Figtree"/>
          <w:color w:val="000000"/>
          <w:sz w:val="22"/>
          <w:szCs w:val="22"/>
          <w:rtl w:val="0"/>
        </w:rPr>
        <w:t xml:space="preserve"> ones.</w:t>
      </w:r>
    </w:p>
    <w:p w:rsidR="00000000" w:rsidDel="00000000" w:rsidP="00000000" w:rsidRDefault="00000000" w:rsidRPr="00000000" w14:paraId="00000035">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Your</w:t>
      </w:r>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b w:val="1"/>
          <w:color w:val="000000"/>
          <w:sz w:val="22"/>
          <w:szCs w:val="22"/>
          <w:rtl w:val="0"/>
        </w:rPr>
        <w:t xml:space="preserve">case ends</w:t>
      </w:r>
      <w:r w:rsidDel="00000000" w:rsidR="00000000" w:rsidRPr="00000000">
        <w:rPr>
          <w:rFonts w:ascii="Figtree" w:cs="Figtree" w:eastAsia="Figtree" w:hAnsi="Figtree"/>
          <w:color w:val="000000"/>
          <w:sz w:val="22"/>
          <w:szCs w:val="22"/>
          <w:rtl w:val="0"/>
        </w:rPr>
        <w:t xml:space="preserve"> and you have exhausted all possibilities of winning your case. </w:t>
      </w:r>
    </w:p>
    <w:p w:rsidR="00000000" w:rsidDel="00000000" w:rsidP="00000000" w:rsidRDefault="00000000" w:rsidRPr="00000000" w14:paraId="00000036">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You get </w:t>
      </w:r>
      <w:r w:rsidDel="00000000" w:rsidR="00000000" w:rsidRPr="00000000">
        <w:rPr>
          <w:rFonts w:ascii="Figtree" w:cs="Figtree" w:eastAsia="Figtree" w:hAnsi="Figtree"/>
          <w:b w:val="1"/>
          <w:color w:val="000000"/>
          <w:sz w:val="22"/>
          <w:szCs w:val="22"/>
          <w:rtl w:val="0"/>
        </w:rPr>
        <w:t xml:space="preserve">arrested by the police and charged with a new crime</w:t>
      </w:r>
      <w:r w:rsidDel="00000000" w:rsidR="00000000" w:rsidRPr="00000000">
        <w:rPr>
          <w:rFonts w:ascii="Figtree" w:cs="Figtree" w:eastAsia="Figtree" w:hAnsi="Figtree"/>
          <w:b w:val="1"/>
          <w:color w:val="000000"/>
          <w:sz w:val="22"/>
          <w:szCs w:val="22"/>
          <w:rtl w:val="0"/>
        </w:rPr>
        <w:t xml:space="preserve">. </w:t>
      </w:r>
    </w:p>
    <w:p w:rsidR="00000000" w:rsidDel="00000000" w:rsidP="00000000" w:rsidRDefault="00000000" w:rsidRPr="00000000" w14:paraId="00000037">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are out on bond and the person/organization that posted your bond receives something called a</w:t>
      </w:r>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b w:val="1"/>
          <w:color w:val="000000"/>
          <w:sz w:val="22"/>
          <w:szCs w:val="22"/>
          <w:rtl w:val="0"/>
        </w:rPr>
        <w:t xml:space="preserve">“Notice to Deliver Alien.”</w:t>
      </w:r>
      <w:r w:rsidDel="00000000" w:rsidR="00000000" w:rsidRPr="00000000">
        <w:rPr>
          <w:rFonts w:ascii="Figtree" w:cs="Figtree" w:eastAsia="Figtree" w:hAnsi="Figtree"/>
          <w:b w:val="1"/>
          <w:color w:val="000000"/>
          <w:sz w:val="22"/>
          <w:szCs w:val="22"/>
          <w:rtl w:val="0"/>
        </w:rPr>
        <w:t xml:space="preserve"> </w:t>
      </w:r>
    </w:p>
    <w:p w:rsidR="00000000" w:rsidDel="00000000" w:rsidP="00000000" w:rsidRDefault="00000000" w:rsidRPr="00000000" w14:paraId="00000038">
      <w:pPr>
        <w:numPr>
          <w:ilvl w:val="0"/>
          <w:numId w:val="6"/>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ISAP might notify you you'll be removed by a specific date and </w:t>
      </w:r>
      <w:r w:rsidDel="00000000" w:rsidR="00000000" w:rsidRPr="00000000">
        <w:rPr>
          <w:rFonts w:ascii="Figtree" w:cs="Figtree" w:eastAsia="Figtree" w:hAnsi="Figtree"/>
          <w:b w:val="1"/>
          <w:color w:val="000000"/>
          <w:sz w:val="22"/>
          <w:szCs w:val="22"/>
          <w:rtl w:val="0"/>
        </w:rPr>
        <w:t xml:space="preserve">tell you to come to the office</w:t>
      </w:r>
      <w:r w:rsidDel="00000000" w:rsidR="00000000" w:rsidRPr="00000000">
        <w:rPr>
          <w:rFonts w:ascii="Figtree" w:cs="Figtree" w:eastAsia="Figtree" w:hAnsi="Figtree"/>
          <w:color w:val="000000"/>
          <w:sz w:val="22"/>
          <w:szCs w:val="22"/>
          <w:rtl w:val="0"/>
        </w:rPr>
        <w:t xml:space="preserve"> to organize your departure.  </w:t>
      </w:r>
    </w:p>
    <w:p w:rsidR="00000000" w:rsidDel="00000000" w:rsidP="00000000" w:rsidRDefault="00000000" w:rsidRPr="00000000" w14:paraId="00000039">
      <w:pPr>
        <w:spacing w:after="0" w:before="0" w:lineRule="auto"/>
        <w:rPr>
          <w:rFonts w:ascii="Figtree" w:cs="Figtree" w:eastAsia="Figtree" w:hAnsi="Figtree"/>
          <w:color w:val="ff9900"/>
        </w:rPr>
      </w:pPr>
      <w:r w:rsidDel="00000000" w:rsidR="00000000" w:rsidRPr="00000000">
        <w:rPr>
          <w:rtl w:val="0"/>
        </w:rPr>
      </w:r>
    </w:p>
    <w:p w:rsidR="00000000" w:rsidDel="00000000" w:rsidP="00000000" w:rsidRDefault="00000000" w:rsidRPr="00000000" w14:paraId="0000003A">
      <w:pPr>
        <w:shd w:fill="ffffff" w:val="clear"/>
        <w:spacing w:after="0" w:before="0" w:lineRule="auto"/>
        <w:jc w:val="center"/>
        <w:rPr>
          <w:rFonts w:ascii="Figtree" w:cs="Figtree" w:eastAsia="Figtree" w:hAnsi="Figtree"/>
          <w:b w:val="1"/>
          <w:color w:val="000000"/>
          <w:sz w:val="26"/>
          <w:szCs w:val="26"/>
        </w:rPr>
      </w:pPr>
      <w:r w:rsidDel="00000000" w:rsidR="00000000" w:rsidRPr="00000000">
        <w:rPr>
          <w:rFonts w:ascii="Figtree" w:cs="Figtree" w:eastAsia="Figtree" w:hAnsi="Figtree"/>
          <w:b w:val="1"/>
          <w:color w:val="000000"/>
          <w:sz w:val="26"/>
          <w:szCs w:val="26"/>
          <w:rtl w:val="0"/>
        </w:rPr>
        <w:t xml:space="preserve">🔴</w:t>
      </w:r>
      <w:r w:rsidDel="00000000" w:rsidR="00000000" w:rsidRPr="00000000">
        <w:rPr>
          <w:rFonts w:ascii="Figtree" w:cs="Figtree" w:eastAsia="Figtree" w:hAnsi="Figtree"/>
          <w:b w:val="1"/>
          <w:color w:val="ff0000"/>
          <w:sz w:val="26"/>
          <w:szCs w:val="26"/>
          <w:rtl w:val="0"/>
        </w:rPr>
        <w:t xml:space="preserve">If you experience any of these warning signs, take action</w:t>
      </w:r>
      <w:r w:rsidDel="00000000" w:rsidR="00000000" w:rsidRPr="00000000">
        <w:rPr>
          <w:rFonts w:ascii="Figtree" w:cs="Figtree" w:eastAsia="Figtree" w:hAnsi="Figtree"/>
          <w:b w:val="1"/>
          <w:color w:val="000000"/>
          <w:sz w:val="26"/>
          <w:szCs w:val="26"/>
          <w:rtl w:val="0"/>
        </w:rPr>
        <w:t xml:space="preserve"> 🔴</w:t>
      </w:r>
    </w:p>
    <w:p w:rsidR="00000000" w:rsidDel="00000000" w:rsidP="00000000" w:rsidRDefault="00000000" w:rsidRPr="00000000" w14:paraId="0000003B">
      <w:pPr>
        <w:shd w:fill="ffffff" w:val="clear"/>
        <w:spacing w:after="0" w:before="0" w:lineRule="auto"/>
        <w:jc w:val="left"/>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C">
      <w:pPr>
        <w:shd w:fill="ffffff" w:val="clear"/>
        <w:spacing w:after="0" w:before="0" w:lineRule="auto"/>
        <w:jc w:val="center"/>
        <w:rPr>
          <w:rFonts w:ascii="Figtree" w:cs="Figtree" w:eastAsia="Figtree" w:hAnsi="Figtree"/>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hd w:fill="ffffff" w:val="clea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E">
      <w:pPr>
        <w:shd w:fill="ffffff" w:val="clea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F">
      <w:pPr>
        <w:pStyle w:val="Heading1"/>
        <w:shd w:fill="ffffff" w:val="clear"/>
        <w:jc w:val="center"/>
        <w:rPr>
          <w:rFonts w:ascii="Rubik Mono One" w:cs="Rubik Mono One" w:eastAsia="Rubik Mono One" w:hAnsi="Rubik Mono One"/>
          <w:color w:val="00ffff"/>
          <w:shd w:fill="0b5394" w:val="clear"/>
        </w:rPr>
      </w:pPr>
      <w:bookmarkStart w:colFirst="0" w:colLast="0" w:name="_z6wtepevzfvw" w:id="2"/>
      <w:bookmarkEnd w:id="2"/>
      <w:r w:rsidDel="00000000" w:rsidR="00000000" w:rsidRPr="00000000">
        <w:rPr>
          <w:rFonts w:ascii="Rubik Mono One" w:cs="Rubik Mono One" w:eastAsia="Rubik Mono One" w:hAnsi="Rubik Mono One"/>
          <w:color w:val="ffff00"/>
          <w:sz w:val="40"/>
          <w:szCs w:val="40"/>
          <w:shd w:fill="0b5394" w:val="clear"/>
          <w:rtl w:val="0"/>
        </w:rPr>
        <w:t xml:space="preserve">How do we keep each other safe?</w:t>
      </w:r>
      <w:r w:rsidDel="00000000" w:rsidR="00000000" w:rsidRPr="00000000">
        <w:rPr>
          <w:rFonts w:ascii="Rubik Mono One" w:cs="Rubik Mono One" w:eastAsia="Rubik Mono One" w:hAnsi="Rubik Mono One"/>
          <w:b w:val="1"/>
          <w:color w:val="ffff00"/>
          <w:sz w:val="40"/>
          <w:szCs w:val="40"/>
          <w:shd w:fill="0b5394" w:val="clear"/>
          <w:rtl w:val="0"/>
        </w:rPr>
        <w:t xml:space="preserve"> Safety Planning and Community Power 🤝🤝🤝</w:t>
      </w:r>
      <w:r w:rsidDel="00000000" w:rsidR="00000000" w:rsidRPr="00000000">
        <w:rPr>
          <w:rFonts w:ascii="Rubik Mono One" w:cs="Rubik Mono One" w:eastAsia="Rubik Mono One" w:hAnsi="Rubik Mono One"/>
          <w:b w:val="1"/>
          <w:color w:val="00ffff"/>
          <w:shd w:fill="0b5394" w:val="clear"/>
          <w:rtl w:val="0"/>
        </w:rPr>
        <w:t xml:space="preserve"> </w:t>
      </w:r>
      <w:r w:rsidDel="00000000" w:rsidR="00000000" w:rsidRPr="00000000">
        <w:rPr>
          <w:rtl w:val="0"/>
        </w:rPr>
      </w:r>
    </w:p>
    <w:p w:rsidR="00000000" w:rsidDel="00000000" w:rsidP="00000000" w:rsidRDefault="00000000" w:rsidRPr="00000000" w14:paraId="00000040">
      <w:pPr>
        <w:shd w:fill="ffffff" w:val="clear"/>
        <w:spacing w:after="0" w:before="0" w:lineRule="auto"/>
        <w:jc w:val="center"/>
        <w:rPr>
          <w:sz w:val="22"/>
          <w:szCs w:val="22"/>
        </w:rPr>
      </w:pPr>
      <w:r w:rsidDel="00000000" w:rsidR="00000000" w:rsidRPr="00000000">
        <w:rPr>
          <w:rtl w:val="0"/>
        </w:rPr>
      </w:r>
    </w:p>
    <w:p w:rsidR="00000000" w:rsidDel="00000000" w:rsidP="00000000" w:rsidRDefault="00000000" w:rsidRPr="00000000" w14:paraId="00000041">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b w:val="1"/>
          <w:color w:val="000000"/>
          <w:sz w:val="22"/>
          <w:szCs w:val="22"/>
          <w:rtl w:val="0"/>
        </w:rPr>
        <w:t xml:space="preserve">Document all interactions</w:t>
      </w:r>
      <w:r w:rsidDel="00000000" w:rsidR="00000000" w:rsidRPr="00000000">
        <w:rPr>
          <w:rFonts w:ascii="Figtree" w:cs="Figtree" w:eastAsia="Figtree" w:hAnsi="Figtree"/>
          <w:color w:val="000000"/>
          <w:sz w:val="22"/>
          <w:szCs w:val="22"/>
          <w:rtl w:val="0"/>
        </w:rPr>
        <w:t xml:space="preserve"> with ICE, your ISAP/BI case manager, and/or any other program you are enrolled in. Take notes with names, dates, and what you are being told. </w:t>
      </w:r>
    </w:p>
    <w:p w:rsidR="00000000" w:rsidDel="00000000" w:rsidP="00000000" w:rsidRDefault="00000000" w:rsidRPr="00000000" w14:paraId="00000042">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3">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System errors can cause you to break program terms without meaning to. Document that you tried to comply. If this happens to you, </w:t>
      </w:r>
      <w:r w:rsidDel="00000000" w:rsidR="00000000" w:rsidRPr="00000000">
        <w:rPr>
          <w:rFonts w:ascii="Figtree" w:cs="Figtree" w:eastAsia="Figtree" w:hAnsi="Figtree"/>
          <w:b w:val="1"/>
          <w:color w:val="000000"/>
          <w:sz w:val="22"/>
          <w:szCs w:val="22"/>
          <w:rtl w:val="0"/>
        </w:rPr>
        <w:t xml:space="preserve">get in touch with your case manager</w:t>
      </w:r>
      <w:r w:rsidDel="00000000" w:rsidR="00000000" w:rsidRPr="00000000">
        <w:rPr>
          <w:rFonts w:ascii="Figtree" w:cs="Figtree" w:eastAsia="Figtree" w:hAnsi="Figtree"/>
          <w:color w:val="000000"/>
          <w:sz w:val="22"/>
          <w:szCs w:val="22"/>
          <w:rtl w:val="0"/>
        </w:rPr>
        <w:t xml:space="preserve"> immediately.</w:t>
      </w:r>
    </w:p>
    <w:p w:rsidR="00000000" w:rsidDel="00000000" w:rsidP="00000000" w:rsidRDefault="00000000" w:rsidRPr="00000000" w14:paraId="00000044">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5">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Try not to miss any appointments, but if you need to miss one </w:t>
      </w:r>
      <w:r w:rsidDel="00000000" w:rsidR="00000000" w:rsidRPr="00000000">
        <w:rPr>
          <w:rFonts w:ascii="Figtree" w:cs="Figtree" w:eastAsia="Figtree" w:hAnsi="Figtree"/>
          <w:b w:val="1"/>
          <w:color w:val="000000"/>
          <w:sz w:val="22"/>
          <w:szCs w:val="22"/>
          <w:rtl w:val="0"/>
        </w:rPr>
        <w:t xml:space="preserve">make a record of you trying to reschedule the appointment</w:t>
      </w:r>
      <w:r w:rsidDel="00000000" w:rsidR="00000000" w:rsidRPr="00000000">
        <w:rPr>
          <w:rFonts w:ascii="Figtree" w:cs="Figtree" w:eastAsia="Figtree" w:hAnsi="Figtree"/>
          <w:color w:val="000000"/>
          <w:sz w:val="22"/>
          <w:szCs w:val="22"/>
          <w:rtl w:val="0"/>
        </w:rPr>
        <w:t xml:space="preserve">. If you miss a call, make sure to promptly respond back and take a screenshot of your attempt to call back. </w:t>
      </w:r>
    </w:p>
    <w:p w:rsidR="00000000" w:rsidDel="00000000" w:rsidP="00000000" w:rsidRDefault="00000000" w:rsidRPr="00000000" w14:paraId="00000046">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7">
      <w:pPr>
        <w:numPr>
          <w:ilvl w:val="1"/>
          <w:numId w:val="1"/>
        </w:numPr>
        <w:shd w:fill="ffffff" w:val="clear"/>
        <w:spacing w:after="0" w:before="0" w:lineRule="auto"/>
        <w:ind w:left="1440" w:hanging="360"/>
        <w:rPr>
          <w:rFonts w:ascii="Figtree" w:cs="Figtree" w:eastAsia="Figtree" w:hAnsi="Figtree"/>
          <w:color w:val="000000"/>
          <w:sz w:val="22"/>
          <w:szCs w:val="22"/>
        </w:rPr>
      </w:pPr>
      <w:hyperlink r:id="rId9">
        <w:r w:rsidDel="00000000" w:rsidR="00000000" w:rsidRPr="00000000">
          <w:rPr>
            <w:rFonts w:ascii="Figtree" w:cs="Figtree" w:eastAsia="Figtree" w:hAnsi="Figtree"/>
            <w:b w:val="1"/>
            <w:color w:val="1155cc"/>
            <w:sz w:val="22"/>
            <w:szCs w:val="22"/>
            <w:u w:val="single"/>
            <w:rtl w:val="0"/>
          </w:rPr>
          <w:t xml:space="preserve">Ask to exit</w:t>
        </w:r>
      </w:hyperlink>
      <w:r w:rsidDel="00000000" w:rsidR="00000000" w:rsidRPr="00000000">
        <w:rPr>
          <w:rFonts w:ascii="Figtree" w:cs="Figtree" w:eastAsia="Figtree" w:hAnsi="Figtree"/>
          <w:b w:val="1"/>
          <w:color w:val="000000"/>
          <w:sz w:val="22"/>
          <w:szCs w:val="22"/>
          <w:rtl w:val="0"/>
        </w:rPr>
        <w:t xml:space="preserve"> or </w:t>
      </w:r>
      <w:hyperlink r:id="rId10">
        <w:r w:rsidDel="00000000" w:rsidR="00000000" w:rsidRPr="00000000">
          <w:rPr>
            <w:rFonts w:ascii="Figtree" w:cs="Figtree" w:eastAsia="Figtree" w:hAnsi="Figtree"/>
            <w:b w:val="1"/>
            <w:color w:val="1155cc"/>
            <w:sz w:val="22"/>
            <w:szCs w:val="22"/>
            <w:u w:val="single"/>
            <w:rtl w:val="0"/>
          </w:rPr>
          <w:t xml:space="preserve">reduce participation</w:t>
        </w:r>
      </w:hyperlink>
      <w:r w:rsidDel="00000000" w:rsidR="00000000" w:rsidRPr="00000000">
        <w:rPr>
          <w:rFonts w:ascii="Figtree" w:cs="Figtree" w:eastAsia="Figtree" w:hAnsi="Figtree"/>
          <w:b w:val="1"/>
          <w:color w:val="000000"/>
          <w:sz w:val="22"/>
          <w:szCs w:val="22"/>
          <w:rtl w:val="0"/>
        </w:rPr>
        <w:t xml:space="preserve"> </w:t>
      </w:r>
      <w:r w:rsidDel="00000000" w:rsidR="00000000" w:rsidRPr="00000000">
        <w:rPr>
          <w:rFonts w:ascii="Figtree" w:cs="Figtree" w:eastAsia="Figtree" w:hAnsi="Figtree"/>
          <w:color w:val="000000"/>
          <w:sz w:val="22"/>
          <w:szCs w:val="22"/>
          <w:rtl w:val="0"/>
        </w:rPr>
        <w:t xml:space="preserve">from ISAP programs now. Less frequent contact with ICE makes it harder for them to come after you. </w:t>
      </w:r>
    </w:p>
    <w:p w:rsidR="00000000" w:rsidDel="00000000" w:rsidP="00000000" w:rsidRDefault="00000000" w:rsidRPr="00000000" w14:paraId="00000048">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9">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were convicted of a crime that could put you at a higher risk for deportation, </w:t>
      </w:r>
      <w:r w:rsidDel="00000000" w:rsidR="00000000" w:rsidRPr="00000000">
        <w:rPr>
          <w:rFonts w:ascii="Figtree" w:cs="Figtree" w:eastAsia="Figtree" w:hAnsi="Figtree"/>
          <w:b w:val="1"/>
          <w:color w:val="000000"/>
          <w:sz w:val="22"/>
          <w:szCs w:val="22"/>
          <w:rtl w:val="0"/>
        </w:rPr>
        <w:t xml:space="preserve">talk to an attorney about resentencing, pardons</w:t>
      </w:r>
      <w:r w:rsidDel="00000000" w:rsidR="00000000" w:rsidRPr="00000000">
        <w:rPr>
          <w:rFonts w:ascii="Figtree" w:cs="Figtree" w:eastAsia="Figtree" w:hAnsi="Figtree"/>
          <w:color w:val="000000"/>
          <w:sz w:val="22"/>
          <w:szCs w:val="22"/>
          <w:rtl w:val="0"/>
        </w:rPr>
        <w:t xml:space="preserve">, and other ways to decrease your risk. </w:t>
      </w:r>
    </w:p>
    <w:p w:rsidR="00000000" w:rsidDel="00000000" w:rsidP="00000000" w:rsidRDefault="00000000" w:rsidRPr="00000000" w14:paraId="0000004A">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B">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Connect to trusted networks and groups with plans to defend and protect people from deportation. </w:t>
      </w:r>
      <w:r w:rsidDel="00000000" w:rsidR="00000000" w:rsidRPr="00000000">
        <w:rPr>
          <w:rFonts w:ascii="Figtree" w:cs="Figtree" w:eastAsia="Figtree" w:hAnsi="Figtree"/>
          <w:b w:val="1"/>
          <w:color w:val="000000"/>
          <w:sz w:val="22"/>
          <w:szCs w:val="22"/>
          <w:rtl w:val="0"/>
        </w:rPr>
        <w:t xml:space="preserve">Be proactive</w:t>
      </w:r>
      <w:r w:rsidDel="00000000" w:rsidR="00000000" w:rsidRPr="00000000">
        <w:rPr>
          <w:rFonts w:ascii="Figtree" w:cs="Figtree" w:eastAsia="Figtree" w:hAnsi="Figtree"/>
          <w:color w:val="000000"/>
          <w:sz w:val="22"/>
          <w:szCs w:val="22"/>
          <w:rtl w:val="0"/>
        </w:rPr>
        <w:t xml:space="preserve">, know who will have your back if you are at risk. If you need help locating a group, consult this </w:t>
      </w:r>
      <w:hyperlink r:id="rId11">
        <w:r w:rsidDel="00000000" w:rsidR="00000000" w:rsidRPr="00000000">
          <w:rPr>
            <w:rFonts w:ascii="Figtree" w:cs="Figtree" w:eastAsia="Figtree" w:hAnsi="Figtree"/>
            <w:color w:val="1155cc"/>
            <w:sz w:val="22"/>
            <w:szCs w:val="22"/>
            <w:u w:val="single"/>
            <w:rtl w:val="0"/>
          </w:rPr>
          <w:t xml:space="preserve">directory</w:t>
        </w:r>
      </w:hyperlink>
      <w:r w:rsidDel="00000000" w:rsidR="00000000" w:rsidRPr="00000000">
        <w:rPr>
          <w:rFonts w:ascii="Figtree" w:cs="Figtree" w:eastAsia="Figtree" w:hAnsi="Figtree"/>
          <w:color w:val="000000"/>
          <w:sz w:val="22"/>
          <w:szCs w:val="22"/>
          <w:rtl w:val="0"/>
        </w:rPr>
        <w:t xml:space="preserve"> for possibilities.  </w:t>
      </w:r>
    </w:p>
    <w:p w:rsidR="00000000" w:rsidDel="00000000" w:rsidP="00000000" w:rsidRDefault="00000000" w:rsidRPr="00000000" w14:paraId="0000004C">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D">
      <w:pPr>
        <w:numPr>
          <w:ilvl w:val="1"/>
          <w:numId w:val="1"/>
        </w:numPr>
        <w:shd w:fill="ffffff" w:val="clear"/>
        <w:spacing w:after="0" w:before="0" w:lineRule="auto"/>
        <w:ind w:left="1440" w:hanging="360"/>
        <w:rPr>
          <w:rFonts w:ascii="Figtree" w:cs="Figtree" w:eastAsia="Figtree" w:hAnsi="Figtree"/>
          <w:color w:val="000000"/>
          <w:sz w:val="22"/>
          <w:szCs w:val="22"/>
        </w:rPr>
      </w:pPr>
      <w:hyperlink r:id="rId12">
        <w:r w:rsidDel="00000000" w:rsidR="00000000" w:rsidRPr="00000000">
          <w:rPr>
            <w:rFonts w:ascii="Figtree" w:cs="Figtree" w:eastAsia="Figtree" w:hAnsi="Figtree"/>
            <w:color w:val="1155cc"/>
            <w:sz w:val="22"/>
            <w:szCs w:val="22"/>
            <w:u w:val="single"/>
            <w:rtl w:val="0"/>
          </w:rPr>
          <w:t xml:space="preserve">Safety plan</w:t>
        </w:r>
      </w:hyperlink>
      <w:r w:rsidDel="00000000" w:rsidR="00000000" w:rsidRPr="00000000">
        <w:rPr>
          <w:rFonts w:ascii="Figtree" w:cs="Figtree" w:eastAsia="Figtree" w:hAnsi="Figtree"/>
          <w:color w:val="000000"/>
          <w:sz w:val="22"/>
          <w:szCs w:val="22"/>
          <w:rtl w:val="0"/>
        </w:rPr>
        <w:t xml:space="preserve">: Know who to call, keep documents in a safe place, have a plan for your loved ones, plan for medical needs and financial needs. </w:t>
      </w:r>
    </w:p>
    <w:p w:rsidR="00000000" w:rsidDel="00000000" w:rsidP="00000000" w:rsidRDefault="00000000" w:rsidRPr="00000000" w14:paraId="0000004E">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4F">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Find a </w:t>
      </w:r>
      <w:r w:rsidDel="00000000" w:rsidR="00000000" w:rsidRPr="00000000">
        <w:rPr>
          <w:rFonts w:ascii="Figtree" w:cs="Figtree" w:eastAsia="Figtree" w:hAnsi="Figtree"/>
          <w:b w:val="1"/>
          <w:color w:val="000000"/>
          <w:sz w:val="22"/>
          <w:szCs w:val="22"/>
          <w:rtl w:val="0"/>
        </w:rPr>
        <w:t xml:space="preserve">safe place to go</w:t>
      </w:r>
      <w:r w:rsidDel="00000000" w:rsidR="00000000" w:rsidRPr="00000000">
        <w:rPr>
          <w:rFonts w:ascii="Figtree" w:cs="Figtree" w:eastAsia="Figtree" w:hAnsi="Figtree"/>
          <w:color w:val="000000"/>
          <w:sz w:val="22"/>
          <w:szCs w:val="22"/>
          <w:rtl w:val="0"/>
        </w:rPr>
        <w:t xml:space="preserve"> if your house or work is unsafe for you or your family. </w:t>
      </w:r>
    </w:p>
    <w:p w:rsidR="00000000" w:rsidDel="00000000" w:rsidP="00000000" w:rsidRDefault="00000000" w:rsidRPr="00000000" w14:paraId="00000050">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51">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If you don’t have an immigration attorney, now would be a good time to </w:t>
      </w:r>
      <w:r w:rsidDel="00000000" w:rsidR="00000000" w:rsidRPr="00000000">
        <w:rPr>
          <w:rFonts w:ascii="Figtree" w:cs="Figtree" w:eastAsia="Figtree" w:hAnsi="Figtree"/>
          <w:b w:val="1"/>
          <w:color w:val="000000"/>
          <w:sz w:val="22"/>
          <w:szCs w:val="22"/>
          <w:rtl w:val="0"/>
        </w:rPr>
        <w:t xml:space="preserve">s</w:t>
      </w:r>
      <w:r w:rsidDel="00000000" w:rsidR="00000000" w:rsidRPr="00000000">
        <w:rPr>
          <w:rFonts w:ascii="Figtree" w:cs="Figtree" w:eastAsia="Figtree" w:hAnsi="Figtree"/>
          <w:b w:val="1"/>
          <w:color w:val="000000"/>
          <w:sz w:val="22"/>
          <w:szCs w:val="22"/>
          <w:rtl w:val="0"/>
        </w:rPr>
        <w:t xml:space="preserve">et up a consultation</w:t>
      </w:r>
      <w:r w:rsidDel="00000000" w:rsidR="00000000" w:rsidRPr="00000000">
        <w:rPr>
          <w:rFonts w:ascii="Figtree" w:cs="Figtree" w:eastAsia="Figtree" w:hAnsi="Figtree"/>
          <w:b w:val="1"/>
          <w:color w:val="000000"/>
          <w:sz w:val="22"/>
          <w:szCs w:val="22"/>
          <w:rtl w:val="0"/>
        </w:rPr>
        <w:t xml:space="preserve">.</w:t>
      </w:r>
      <w:r w:rsidDel="00000000" w:rsidR="00000000" w:rsidRPr="00000000">
        <w:rPr>
          <w:rFonts w:ascii="Figtree" w:cs="Figtree" w:eastAsia="Figtree" w:hAnsi="Figtree"/>
          <w:color w:val="000000"/>
          <w:sz w:val="22"/>
          <w:szCs w:val="22"/>
          <w:rtl w:val="0"/>
        </w:rPr>
        <w:t xml:space="preserve"> You can ask your local community organization for names and contact information of trusted attorneys. You can also use this </w:t>
      </w:r>
      <w:hyperlink r:id="rId13">
        <w:r w:rsidDel="00000000" w:rsidR="00000000" w:rsidRPr="00000000">
          <w:rPr>
            <w:rFonts w:ascii="Figtree" w:cs="Figtree" w:eastAsia="Figtree" w:hAnsi="Figtree"/>
            <w:color w:val="1155cc"/>
            <w:sz w:val="22"/>
            <w:szCs w:val="22"/>
            <w:u w:val="single"/>
            <w:rtl w:val="0"/>
          </w:rPr>
          <w:t xml:space="preserve">directory</w:t>
        </w:r>
      </w:hyperlink>
      <w:r w:rsidDel="00000000" w:rsidR="00000000" w:rsidRPr="00000000">
        <w:rPr>
          <w:rFonts w:ascii="Figtree" w:cs="Figtree" w:eastAsia="Figtree" w:hAnsi="Figtree"/>
          <w:color w:val="000000"/>
          <w:sz w:val="22"/>
          <w:szCs w:val="22"/>
          <w:rtl w:val="0"/>
        </w:rPr>
        <w:t xml:space="preserve"> to try to find free legal representation.</w:t>
      </w:r>
    </w:p>
    <w:p w:rsidR="00000000" w:rsidDel="00000000" w:rsidP="00000000" w:rsidRDefault="00000000" w:rsidRPr="00000000" w14:paraId="00000052">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53">
      <w:pPr>
        <w:numPr>
          <w:ilvl w:val="1"/>
          <w:numId w:val="1"/>
        </w:numPr>
        <w:shd w:fill="ffffff" w:val="clear"/>
        <w:spacing w:after="0" w:before="0"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Attend a </w:t>
      </w:r>
      <w:r w:rsidDel="00000000" w:rsidR="00000000" w:rsidRPr="00000000">
        <w:rPr>
          <w:rFonts w:ascii="Figtree" w:cs="Figtree" w:eastAsia="Figtree" w:hAnsi="Figtree"/>
          <w:b w:val="1"/>
          <w:color w:val="000000"/>
          <w:sz w:val="22"/>
          <w:szCs w:val="22"/>
          <w:rtl w:val="0"/>
        </w:rPr>
        <w:t xml:space="preserve">community training</w:t>
      </w:r>
      <w:r w:rsidDel="00000000" w:rsidR="00000000" w:rsidRPr="00000000">
        <w:rPr>
          <w:rFonts w:ascii="Figtree" w:cs="Figtree" w:eastAsia="Figtree" w:hAnsi="Figtree"/>
          <w:color w:val="000000"/>
          <w:sz w:val="22"/>
          <w:szCs w:val="22"/>
          <w:rtl w:val="0"/>
        </w:rPr>
        <w:t xml:space="preserve"> on ICE deportation management programs – learn how they work, what their goals are, and how to survive them while you fight your case. Contact your local community organization to learn more. </w:t>
      </w:r>
      <w:r w:rsidDel="00000000" w:rsidR="00000000" w:rsidRPr="00000000">
        <w:rPr>
          <w:rtl w:val="0"/>
        </w:rPr>
      </w:r>
    </w:p>
    <w:p w:rsidR="00000000" w:rsidDel="00000000" w:rsidP="00000000" w:rsidRDefault="00000000" w:rsidRPr="00000000" w14:paraId="00000054">
      <w:pPr>
        <w:shd w:fill="ffffff" w:val="clear"/>
        <w:rPr>
          <w:sz w:val="22"/>
          <w:szCs w:val="22"/>
        </w:rPr>
      </w:pPr>
      <w:r w:rsidDel="00000000" w:rsidR="00000000" w:rsidRPr="00000000">
        <w:rPr>
          <w:rtl w:val="0"/>
        </w:rPr>
      </w:r>
    </w:p>
    <w:tbl>
      <w:tblPr>
        <w:tblStyle w:val="Table1"/>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hd w:fill="auto" w:val="clear"/>
              <w:spacing w:after="0" w:before="0" w:lineRule="auto"/>
              <w:jc w:val="center"/>
              <w:rPr>
                <w:rFonts w:ascii="Figtree" w:cs="Figtree" w:eastAsia="Figtree" w:hAnsi="Figtree"/>
                <w:b w:val="1"/>
                <w:color w:val="000000"/>
                <w:highlight w:val="yellow"/>
              </w:rPr>
            </w:pPr>
            <w:r w:rsidDel="00000000" w:rsidR="00000000" w:rsidRPr="00000000">
              <w:rPr>
                <w:rtl w:val="0"/>
              </w:rPr>
            </w:r>
          </w:p>
          <w:p w:rsidR="00000000" w:rsidDel="00000000" w:rsidP="00000000" w:rsidRDefault="00000000" w:rsidRPr="00000000" w14:paraId="00000056">
            <w:pPr>
              <w:shd w:fill="auto" w:val="clear"/>
              <w:spacing w:after="0" w:before="0" w:lineRule="auto"/>
              <w:jc w:val="center"/>
              <w:rPr>
                <w:rFonts w:ascii="Figtree" w:cs="Figtree" w:eastAsia="Figtree" w:hAnsi="Figtree"/>
                <w:b w:val="1"/>
                <w:color w:val="000000"/>
                <w:sz w:val="44"/>
                <w:szCs w:val="44"/>
              </w:rPr>
            </w:pPr>
            <w:r w:rsidDel="00000000" w:rsidR="00000000" w:rsidRPr="00000000">
              <w:rPr>
                <w:rFonts w:ascii="Figtree" w:cs="Figtree" w:eastAsia="Figtree" w:hAnsi="Figtree"/>
                <w:b w:val="1"/>
                <w:color w:val="000000"/>
                <w:sz w:val="44"/>
                <w:szCs w:val="44"/>
                <w:rtl w:val="0"/>
              </w:rPr>
              <w:t xml:space="preserve">📩</w:t>
            </w:r>
          </w:p>
          <w:p w:rsidR="00000000" w:rsidDel="00000000" w:rsidP="00000000" w:rsidRDefault="00000000" w:rsidRPr="00000000" w14:paraId="00000057">
            <w:pPr>
              <w:shd w:fill="auto" w:val="clear"/>
              <w:spacing w:after="0" w:before="0" w:lineRule="auto"/>
              <w:jc w:val="center"/>
              <w:rPr>
                <w:rFonts w:ascii="Figtree" w:cs="Figtree" w:eastAsia="Figtree" w:hAnsi="Figtree"/>
                <w:b w:val="1"/>
                <w:color w:val="0000ff"/>
                <w:sz w:val="26"/>
                <w:szCs w:val="26"/>
                <w:highlight w:val="yellow"/>
              </w:rPr>
            </w:pPr>
            <w:r w:rsidDel="00000000" w:rsidR="00000000" w:rsidRPr="00000000">
              <w:rPr>
                <w:rFonts w:ascii="Figtree" w:cs="Figtree" w:eastAsia="Figtree" w:hAnsi="Figtree"/>
                <w:b w:val="1"/>
                <w:color w:val="0000ff"/>
                <w:sz w:val="26"/>
                <w:szCs w:val="26"/>
                <w:highlight w:val="yellow"/>
                <w:rtl w:val="0"/>
              </w:rPr>
              <w:t xml:space="preserve">If you have any questions and/or want to report arrest or abuses </w:t>
            </w:r>
          </w:p>
          <w:p w:rsidR="00000000" w:rsidDel="00000000" w:rsidP="00000000" w:rsidRDefault="00000000" w:rsidRPr="00000000" w14:paraId="00000058">
            <w:pPr>
              <w:shd w:fill="auto" w:val="clear"/>
              <w:spacing w:after="0" w:before="0" w:lineRule="auto"/>
              <w:jc w:val="center"/>
              <w:rPr>
                <w:rFonts w:ascii="Figtree" w:cs="Figtree" w:eastAsia="Figtree" w:hAnsi="Figtree"/>
                <w:color w:val="0000ff"/>
                <w:sz w:val="26"/>
                <w:szCs w:val="26"/>
                <w:highlight w:val="yellow"/>
              </w:rPr>
            </w:pPr>
            <w:r w:rsidDel="00000000" w:rsidR="00000000" w:rsidRPr="00000000">
              <w:rPr>
                <w:rFonts w:ascii="Figtree" w:cs="Figtree" w:eastAsia="Figtree" w:hAnsi="Figtree"/>
                <w:b w:val="1"/>
                <w:color w:val="0000ff"/>
                <w:sz w:val="26"/>
                <w:szCs w:val="26"/>
                <w:highlight w:val="yellow"/>
                <w:rtl w:val="0"/>
              </w:rPr>
              <w:t xml:space="preserve">at check-in, please email </w:t>
            </w:r>
            <w:hyperlink r:id="rId14">
              <w:r w:rsidDel="00000000" w:rsidR="00000000" w:rsidRPr="00000000">
                <w:rPr>
                  <w:rFonts w:ascii="Figtree" w:cs="Figtree" w:eastAsia="Figtree" w:hAnsi="Figtree"/>
                  <w:b w:val="1"/>
                  <w:color w:val="0000ff"/>
                  <w:sz w:val="26"/>
                  <w:szCs w:val="26"/>
                  <w:highlight w:val="yellow"/>
                  <w:u w:val="single"/>
                  <w:rtl w:val="0"/>
                </w:rPr>
                <w:t xml:space="preserve">cdm@communityjusticeexchange.org</w:t>
              </w:r>
            </w:hyperlink>
            <w:r w:rsidDel="00000000" w:rsidR="00000000" w:rsidRPr="00000000">
              <w:rPr>
                <w:rFonts w:ascii="Figtree" w:cs="Figtree" w:eastAsia="Figtree" w:hAnsi="Figtree"/>
                <w:b w:val="1"/>
                <w:color w:val="0000ff"/>
                <w:sz w:val="26"/>
                <w:szCs w:val="26"/>
                <w:highlight w:val="yellow"/>
                <w:rtl w:val="0"/>
              </w:rPr>
              <w:t xml:space="preserve">. </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76" w:lineRule="auto"/>
        <w:ind w:left="0" w:right="0" w:firstLine="0"/>
        <w:jc w:val="left"/>
        <w:rPr>
          <w:sz w:val="22"/>
          <w:szCs w:val="22"/>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ubik Mono One">
    <w:embedRegular w:fontKey="{00000000-0000-0000-0000-000000000000}" r:id="rId13" w:subsetted="0"/>
  </w:font>
  <w:font w:name="Figtree Light">
    <w:embedRegular w:fontKey="{00000000-0000-0000-0000-000000000000}" r:id="rId14" w:subsetted="0"/>
    <w:embedBold w:fontKey="{00000000-0000-0000-0000-000000000000}" r:id="rId15" w:subsetted="0"/>
    <w:embedItalic w:fontKey="{00000000-0000-0000-0000-000000000000}" r:id="rId16" w:subsetted="0"/>
    <w:embedBoldItalic w:fontKey="{00000000-0000-0000-0000-000000000000}" r:id="rId17" w:subsetted="0"/>
  </w:font>
  <w:font w:name="Bebas Neue">
    <w:embedRegular w:fontKey="{00000000-0000-0000-0000-000000000000}" r:id="rId18" w:subsetted="0"/>
  </w:font>
  <w:font w:name="Lexend">
    <w:embedRegular w:fontKey="{00000000-0000-0000-0000-000000000000}" r:id="rId19" w:subsetted="0"/>
    <w:embedBold w:fontKey="{00000000-0000-0000-0000-000000000000}" r:id="rId2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rFonts w:ascii="Figtree" w:cs="Figtree" w:eastAsia="Figtree" w:hAnsi="Figtree"/>
        <w:color w:val="3c4043"/>
        <w:sz w:val="19"/>
        <w:szCs w:val="19"/>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320" w:before="0"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320" w:before="0" w:line="240" w:lineRule="auto"/>
      <w:jc w:val="left"/>
      <w:rPr/>
    </w:pPr>
    <w:r w:rsidDel="00000000" w:rsidR="00000000" w:rsidRPr="00000000">
      <w:rPr>
        <w:rFonts w:ascii="Figtree" w:cs="Figtree" w:eastAsia="Figtree" w:hAnsi="Figtree"/>
        <w:i w:val="1"/>
        <w:color w:val="3c4043"/>
        <w:sz w:val="21"/>
        <w:szCs w:val="21"/>
        <w:rtl w:val="0"/>
      </w:rPr>
      <w:t xml:space="preserve">This resource was developed by </w:t>
    </w:r>
    <w:hyperlink r:id="rId1">
      <w:r w:rsidDel="00000000" w:rsidR="00000000" w:rsidRPr="00000000">
        <w:rPr>
          <w:rFonts w:ascii="Figtree" w:cs="Figtree" w:eastAsia="Figtree" w:hAnsi="Figtree"/>
          <w:i w:val="1"/>
          <w:color w:val="1155cc"/>
          <w:sz w:val="21"/>
          <w:szCs w:val="21"/>
          <w:u w:val="single"/>
          <w:rtl w:val="0"/>
        </w:rPr>
        <w:t xml:space="preserve">Community Justice Exchange</w:t>
      </w:r>
    </w:hyperlink>
    <w:r w:rsidDel="00000000" w:rsidR="00000000" w:rsidRPr="00000000">
      <w:rPr>
        <w:rFonts w:ascii="Figtree" w:cs="Figtree" w:eastAsia="Figtree" w:hAnsi="Figtree"/>
        <w:i w:val="1"/>
        <w:color w:val="3c4043"/>
        <w:sz w:val="21"/>
        <w:szCs w:val="21"/>
        <w:rtl w:val="0"/>
      </w:rPr>
      <w:t xml:space="preserve"> based on interviews with people enrolled in ICE surveillance programs, community organizers, and trusted immigration attorneys. It is for informational purposes only, and does not constitute legal advice.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auto" w:val="clear"/>
      <w:spacing w:after="160" w:before="80" w:lineRule="auto"/>
    </w:pPr>
    <w:rPr>
      <w:rFonts w:ascii="Roboto Medium" w:cs="Roboto Medium" w:eastAsia="Roboto Medium" w:hAnsi="Roboto Medium"/>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sz w:val="32"/>
      <w:szCs w:val="32"/>
    </w:rPr>
  </w:style>
  <w:style w:type="paragraph" w:styleId="Heading3">
    <w:name w:val="heading 3"/>
    <w:basedOn w:val="Normal"/>
    <w:next w:val="Normal"/>
    <w:pPr>
      <w:keepNext w:val="1"/>
      <w:keepLines w:val="1"/>
      <w:shd w:fill="auto" w:val="clear"/>
      <w:spacing w:after="0" w:before="0" w:lineRule="auto"/>
    </w:pPr>
    <w:rPr>
      <w:rFonts w:ascii="Roboto Medium" w:cs="Roboto Medium" w:eastAsia="Roboto Medium" w:hAnsi="Roboto Medium"/>
      <w:sz w:val="28"/>
      <w:szCs w:val="28"/>
    </w:rPr>
  </w:style>
  <w:style w:type="paragraph" w:styleId="Heading4">
    <w:name w:val="heading 4"/>
    <w:basedOn w:val="Normal"/>
    <w:next w:val="Normal"/>
    <w:pPr>
      <w:keepNext w:val="1"/>
      <w:keepLines w:val="1"/>
      <w:shd w:fill="auto" w:val="clear"/>
      <w:spacing w:after="0" w:before="0" w:line="240" w:lineRule="auto"/>
    </w:pPr>
    <w:rPr>
      <w:rFonts w:ascii="Roboto Medium" w:cs="Roboto Medium" w:eastAsia="Roboto Medium" w:hAnsi="Roboto Medium"/>
    </w:rPr>
  </w:style>
  <w:style w:type="paragraph" w:styleId="Heading5">
    <w:name w:val="heading 5"/>
    <w:basedOn w:val="Normal"/>
    <w:next w:val="Normal"/>
    <w:pPr>
      <w:keepNext w:val="1"/>
      <w:keepLines w:val="1"/>
      <w:shd w:fill="auto" w:val="clear"/>
      <w:spacing w:after="120" w:before="320" w:line="240" w:lineRule="auto"/>
    </w:pPr>
    <w:rPr>
      <w:rFonts w:ascii="Roboto Medium" w:cs="Roboto Medium" w:eastAsia="Roboto Medium" w:hAnsi="Roboto Medium"/>
      <w:i w:val="1"/>
    </w:rPr>
  </w:style>
  <w:style w:type="paragraph" w:styleId="Heading6">
    <w:name w:val="heading 6"/>
    <w:basedOn w:val="Normal"/>
    <w:next w:val="Normal"/>
    <w:pPr>
      <w:keepNext w:val="1"/>
      <w:keepLines w:val="1"/>
      <w:shd w:fill="auto" w:val="clear"/>
      <w:spacing w:after="120" w:before="320" w:line="240" w:lineRule="auto"/>
    </w:pPr>
    <w:rPr/>
  </w:style>
  <w:style w:type="paragraph" w:styleId="Title">
    <w:name w:val="Title"/>
    <w:basedOn w:val="Normal"/>
    <w:next w:val="Normal"/>
    <w:pPr>
      <w:keepNext w:val="1"/>
      <w:keepLines w:val="1"/>
      <w:shd w:fill="auto" w:val="clear"/>
      <w:spacing w:after="0" w:before="0" w:line="240" w:lineRule="auto"/>
    </w:pPr>
    <w:rPr>
      <w:rFonts w:ascii="Roboto Medium" w:cs="Roboto Medium" w:eastAsia="Roboto Medium" w:hAnsi="Roboto Medium"/>
      <w:sz w:val="104"/>
      <w:szCs w:val="104"/>
    </w:rPr>
  </w:style>
  <w:style w:type="paragraph" w:styleId="Subtitle">
    <w:name w:val="Subtitle"/>
    <w:basedOn w:val="Normal"/>
    <w:next w:val="Normal"/>
    <w:pPr>
      <w:keepNext w:val="1"/>
      <w:keepLines w:val="1"/>
      <w:shd w:fill="auto" w:val="clear"/>
      <w:spacing w:after="0" w:before="0" w:line="240" w:lineRule="auto"/>
    </w:pPr>
    <w:rPr>
      <w:rFonts w:ascii="Roboto Medium" w:cs="Roboto Medium" w:eastAsia="Roboto Medium" w:hAnsi="Roboto Medium"/>
      <w:color w:val="5c5f5e"/>
      <w:sz w:val="72"/>
      <w:szCs w:val="7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etentionwatchnetwork.org/about/membership-directory" TargetMode="External"/><Relationship Id="rId10" Type="http://schemas.openxmlformats.org/officeDocument/2006/relationships/hyperlink" Target="https://resources.humanrightsfirst.org/wp-content/uploads/2024/12/ATD-Attorney-Guide-3.pdf" TargetMode="External"/><Relationship Id="rId13" Type="http://schemas.openxmlformats.org/officeDocument/2006/relationships/hyperlink" Target="https://www.immigrationadvocates.org/legaldirectory/" TargetMode="External"/><Relationship Id="rId12" Type="http://schemas.openxmlformats.org/officeDocument/2006/relationships/hyperlink" Target="https://www.immigrantdefenseproject.org/emergency-prepared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futureslaw.org/s/Pro-se-ATD-de-escalation-guide-FINAL.docx" TargetMode="External"/><Relationship Id="rId15" Type="http://schemas.openxmlformats.org/officeDocument/2006/relationships/header" Target="header1.xml"/><Relationship Id="rId14" Type="http://schemas.openxmlformats.org/officeDocument/2006/relationships/hyperlink" Target="mailto:cdm@communityjusticeexchange.org"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detentionwatchnetwork.org/about/membership-directory" TargetMode="External"/><Relationship Id="rId18" Type="http://schemas.openxmlformats.org/officeDocument/2006/relationships/footer" Target="footer1.xml"/><Relationship Id="rId7" Type="http://schemas.openxmlformats.org/officeDocument/2006/relationships/hyperlink" Target="https://resources.humanrightsfirst.org/wp-content/uploads/2024/12/ATD-Attorney-Guide-3.pdf" TargetMode="External"/><Relationship Id="rId8" Type="http://schemas.openxmlformats.org/officeDocument/2006/relationships/hyperlink" Target="https://www.immigrationadvocates.org/legaldirectory/" TargetMode="External"/></Relationships>
</file>

<file path=word/_rels/fontTable.xml.rels><?xml version="1.0" encoding="UTF-8" standalone="yes"?><Relationships xmlns="http://schemas.openxmlformats.org/package/2006/relationships"><Relationship Id="rId20" Type="http://schemas.openxmlformats.org/officeDocument/2006/relationships/font" Target="fonts/Lexend-bold.ttf"/><Relationship Id="rId11" Type="http://schemas.openxmlformats.org/officeDocument/2006/relationships/font" Target="fonts/RobotoMedium-italic.ttf"/><Relationship Id="rId10" Type="http://schemas.openxmlformats.org/officeDocument/2006/relationships/font" Target="fonts/RobotoMedium-bold.ttf"/><Relationship Id="rId13" Type="http://schemas.openxmlformats.org/officeDocument/2006/relationships/font" Target="fonts/RubikMonoOne-regular.ttf"/><Relationship Id="rId12" Type="http://schemas.openxmlformats.org/officeDocument/2006/relationships/font" Target="fonts/RobotoMedium-bold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obotoMedium-regular.ttf"/><Relationship Id="rId15" Type="http://schemas.openxmlformats.org/officeDocument/2006/relationships/font" Target="fonts/FigtreeLight-bold.ttf"/><Relationship Id="rId14" Type="http://schemas.openxmlformats.org/officeDocument/2006/relationships/font" Target="fonts/FigtreeLight-regular.ttf"/><Relationship Id="rId17" Type="http://schemas.openxmlformats.org/officeDocument/2006/relationships/font" Target="fonts/FigtreeLight-boldItalic.ttf"/><Relationship Id="rId16" Type="http://schemas.openxmlformats.org/officeDocument/2006/relationships/font" Target="fonts/FigtreeLight-italic.ttf"/><Relationship Id="rId5" Type="http://schemas.openxmlformats.org/officeDocument/2006/relationships/font" Target="fonts/Roboto-regular.ttf"/><Relationship Id="rId19" Type="http://schemas.openxmlformats.org/officeDocument/2006/relationships/font" Target="fonts/Lexend-regular.ttf"/><Relationship Id="rId6" Type="http://schemas.openxmlformats.org/officeDocument/2006/relationships/font" Target="fonts/Roboto-bold.ttf"/><Relationship Id="rId18" Type="http://schemas.openxmlformats.org/officeDocument/2006/relationships/font" Target="fonts/BebasNeue-regular.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www.communityjusticeexch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