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504DD" w14:textId="77777777" w:rsidR="00AE553B" w:rsidRPr="0035375F" w:rsidRDefault="00DD1100" w:rsidP="00315C63">
      <w:pPr>
        <w:pStyle w:val="Date"/>
        <w:spacing w:after="0"/>
        <w:rPr>
          <w:sz w:val="22"/>
        </w:rPr>
      </w:pPr>
      <w:r w:rsidRPr="0035375F">
        <w:rPr>
          <w:sz w:val="22"/>
        </w:rPr>
        <w:t>June 21</w:t>
      </w:r>
      <w:r w:rsidR="00AE553B" w:rsidRPr="0035375F">
        <w:rPr>
          <w:sz w:val="22"/>
        </w:rPr>
        <w:t>, 202</w:t>
      </w:r>
      <w:r w:rsidR="009C717C" w:rsidRPr="0035375F">
        <w:rPr>
          <w:sz w:val="22"/>
        </w:rPr>
        <w:t>1</w:t>
      </w:r>
    </w:p>
    <w:p w14:paraId="28B8938A" w14:textId="77777777" w:rsidR="00315C63" w:rsidRPr="0035375F" w:rsidRDefault="00315C63" w:rsidP="00315C63">
      <w:pPr>
        <w:rPr>
          <w:sz w:val="22"/>
        </w:rPr>
      </w:pPr>
    </w:p>
    <w:p w14:paraId="4C00D559" w14:textId="77777777" w:rsidR="00315C63" w:rsidRPr="0035375F" w:rsidRDefault="00D11843" w:rsidP="00315C63">
      <w:pPr>
        <w:rPr>
          <w:sz w:val="22"/>
        </w:rPr>
      </w:pPr>
      <w:r w:rsidRPr="0035375F">
        <w:rPr>
          <w:b/>
          <w:sz w:val="22"/>
          <w:u w:val="single"/>
        </w:rPr>
        <w:t>VIA FEDEX</w:t>
      </w:r>
    </w:p>
    <w:p w14:paraId="5705845B" w14:textId="77777777" w:rsidR="00315C63" w:rsidRPr="0035375F" w:rsidRDefault="00315C63" w:rsidP="00315C63">
      <w:pPr>
        <w:rPr>
          <w:sz w:val="22"/>
        </w:rPr>
      </w:pPr>
      <w:proofErr w:type="spellStart"/>
      <w:r w:rsidRPr="0035375F">
        <w:rPr>
          <w:sz w:val="22"/>
        </w:rPr>
        <w:t>U</w:t>
      </w:r>
      <w:r w:rsidR="001E311C">
        <w:rPr>
          <w:sz w:val="22"/>
        </w:rPr>
        <w:t>scis</w:t>
      </w:r>
      <w:proofErr w:type="spellEnd"/>
    </w:p>
    <w:p w14:paraId="09B38CC6" w14:textId="77777777" w:rsidR="00315C63" w:rsidRPr="0035375F" w:rsidRDefault="00315C63" w:rsidP="00315C63">
      <w:pPr>
        <w:rPr>
          <w:sz w:val="22"/>
        </w:rPr>
      </w:pPr>
      <w:r w:rsidRPr="0035375F">
        <w:rPr>
          <w:sz w:val="22"/>
        </w:rPr>
        <w:t>Attn: I-765</w:t>
      </w:r>
      <w:r w:rsidR="001E311C">
        <w:rPr>
          <w:sz w:val="22"/>
        </w:rPr>
        <w:t xml:space="preserve"> </w:t>
      </w:r>
      <w:r w:rsidR="001E311C" w:rsidRPr="001E311C">
        <w:rPr>
          <w:sz w:val="22"/>
        </w:rPr>
        <w:t>C08 (650888)</w:t>
      </w:r>
    </w:p>
    <w:p w14:paraId="482C491E" w14:textId="77777777" w:rsidR="005B0875" w:rsidRDefault="00315C63" w:rsidP="00315C63">
      <w:pPr>
        <w:rPr>
          <w:sz w:val="22"/>
        </w:rPr>
      </w:pPr>
      <w:r w:rsidRPr="0035375F">
        <w:rPr>
          <w:sz w:val="22"/>
        </w:rPr>
        <w:t>2501 S. State Hwy. 121 Business</w:t>
      </w:r>
    </w:p>
    <w:p w14:paraId="65FDDEC9" w14:textId="77777777" w:rsidR="00315C63" w:rsidRPr="0035375F" w:rsidRDefault="00315C63" w:rsidP="00315C63">
      <w:pPr>
        <w:rPr>
          <w:sz w:val="22"/>
        </w:rPr>
      </w:pPr>
      <w:r w:rsidRPr="0035375F">
        <w:rPr>
          <w:sz w:val="22"/>
        </w:rPr>
        <w:t>Suite 400</w:t>
      </w:r>
    </w:p>
    <w:p w14:paraId="5758AB85" w14:textId="77777777" w:rsidR="00315C63" w:rsidRPr="0035375F" w:rsidRDefault="00315C63" w:rsidP="00315C63">
      <w:pPr>
        <w:pStyle w:val="BodyTextSingle"/>
        <w:rPr>
          <w:sz w:val="22"/>
        </w:rPr>
      </w:pPr>
      <w:r w:rsidRPr="0035375F">
        <w:rPr>
          <w:sz w:val="22"/>
        </w:rPr>
        <w:t>Lewisville, TX 75067</w:t>
      </w:r>
    </w:p>
    <w:p w14:paraId="7FB8F9BC" w14:textId="77777777" w:rsidR="00EF1CDB" w:rsidRPr="0035375F" w:rsidRDefault="00315C63" w:rsidP="00EF1CDB">
      <w:pPr>
        <w:pStyle w:val="BodyTextSingle"/>
        <w:spacing w:after="0"/>
        <w:jc w:val="left"/>
        <w:rPr>
          <w:b/>
          <w:sz w:val="22"/>
        </w:rPr>
      </w:pPr>
      <w:r w:rsidRPr="0035375F">
        <w:rPr>
          <w:b/>
          <w:sz w:val="22"/>
        </w:rPr>
        <w:t>Re:</w:t>
      </w:r>
      <w:r w:rsidRPr="0035375F">
        <w:rPr>
          <w:sz w:val="22"/>
        </w:rPr>
        <w:tab/>
      </w:r>
      <w:r w:rsidR="00EF1CDB" w:rsidRPr="0035375F">
        <w:rPr>
          <w:b/>
          <w:sz w:val="22"/>
        </w:rPr>
        <w:t xml:space="preserve">Initial </w:t>
      </w:r>
      <w:r w:rsidR="00565B46" w:rsidRPr="0035375F">
        <w:rPr>
          <w:b/>
          <w:sz w:val="22"/>
        </w:rPr>
        <w:t>(</w:t>
      </w:r>
      <w:r w:rsidR="00EF1CDB" w:rsidRPr="0035375F">
        <w:rPr>
          <w:b/>
          <w:sz w:val="22"/>
        </w:rPr>
        <w:t>c</w:t>
      </w:r>
      <w:r w:rsidR="00565B46" w:rsidRPr="0035375F">
        <w:rPr>
          <w:b/>
          <w:sz w:val="22"/>
        </w:rPr>
        <w:t>)(</w:t>
      </w:r>
      <w:r w:rsidR="00EF1CDB" w:rsidRPr="0035375F">
        <w:rPr>
          <w:b/>
          <w:sz w:val="22"/>
        </w:rPr>
        <w:t>8</w:t>
      </w:r>
      <w:r w:rsidR="00565B46" w:rsidRPr="0035375F">
        <w:rPr>
          <w:b/>
          <w:sz w:val="22"/>
        </w:rPr>
        <w:t>)</w:t>
      </w:r>
      <w:r w:rsidR="00EF1CDB" w:rsidRPr="0035375F">
        <w:rPr>
          <w:b/>
          <w:sz w:val="22"/>
        </w:rPr>
        <w:t xml:space="preserve"> Applicant with ASAP Membership – No Fees Apply</w:t>
      </w:r>
    </w:p>
    <w:p w14:paraId="76519B21" w14:textId="77777777" w:rsidR="00315C63" w:rsidRPr="0035375F" w:rsidRDefault="00315C63" w:rsidP="00EF1CDB">
      <w:pPr>
        <w:pStyle w:val="BodyTextSingle"/>
        <w:spacing w:after="0"/>
        <w:ind w:firstLine="720"/>
        <w:jc w:val="left"/>
        <w:rPr>
          <w:b/>
          <w:sz w:val="22"/>
        </w:rPr>
      </w:pPr>
      <w:r w:rsidRPr="0035375F">
        <w:rPr>
          <w:b/>
          <w:sz w:val="22"/>
        </w:rPr>
        <w:t xml:space="preserve">Employment Authorization Application (I-765) by Pending Asylum Applicant </w:t>
      </w:r>
    </w:p>
    <w:p w14:paraId="33B92851" w14:textId="7735AFB4" w:rsidR="00315C63" w:rsidRPr="0035375F" w:rsidRDefault="00315C63" w:rsidP="00EF1CDB">
      <w:pPr>
        <w:pStyle w:val="BodyTextSingle"/>
        <w:spacing w:after="0"/>
        <w:jc w:val="left"/>
        <w:rPr>
          <w:b/>
          <w:sz w:val="22"/>
          <w:lang w:val="es-SV"/>
        </w:rPr>
      </w:pPr>
      <w:r w:rsidRPr="0035375F">
        <w:rPr>
          <w:b/>
          <w:sz w:val="22"/>
        </w:rPr>
        <w:tab/>
      </w:r>
      <w:r w:rsidR="0023035A">
        <w:rPr>
          <w:b/>
          <w:sz w:val="22"/>
          <w:lang w:val="es-SV"/>
        </w:rPr>
        <w:t>Alex RODRIGUEZ</w:t>
      </w:r>
      <w:r w:rsidR="00370591">
        <w:rPr>
          <w:b/>
          <w:sz w:val="22"/>
          <w:lang w:val="es-SV"/>
        </w:rPr>
        <w:t xml:space="preserve"> </w:t>
      </w:r>
      <w:r w:rsidRPr="0035375F">
        <w:rPr>
          <w:b/>
          <w:sz w:val="22"/>
          <w:lang w:val="es-SV"/>
        </w:rPr>
        <w:t>(A</w:t>
      </w:r>
      <w:r w:rsidR="0023035A">
        <w:rPr>
          <w:b/>
          <w:sz w:val="22"/>
          <w:lang w:val="es-SV"/>
        </w:rPr>
        <w:t>XXX-XXX-XXX</w:t>
      </w:r>
      <w:r w:rsidRPr="0035375F">
        <w:rPr>
          <w:b/>
          <w:sz w:val="22"/>
          <w:lang w:val="es-SV"/>
        </w:rPr>
        <w:t>)</w:t>
      </w:r>
    </w:p>
    <w:p w14:paraId="614C717B" w14:textId="77777777" w:rsidR="00EF1CDB" w:rsidRPr="0035375F" w:rsidRDefault="00EF1CDB" w:rsidP="00EF1CDB">
      <w:pPr>
        <w:pStyle w:val="BodyTextSingle"/>
        <w:spacing w:after="0"/>
        <w:jc w:val="left"/>
        <w:rPr>
          <w:b/>
          <w:sz w:val="22"/>
          <w:lang w:val="es-SV"/>
        </w:rPr>
      </w:pPr>
    </w:p>
    <w:p w14:paraId="4CAA7584" w14:textId="77777777" w:rsidR="00AE553B" w:rsidRPr="0035375F" w:rsidRDefault="00AE553B" w:rsidP="00315C63">
      <w:pPr>
        <w:pStyle w:val="BodyTextSingle"/>
        <w:rPr>
          <w:sz w:val="22"/>
        </w:rPr>
      </w:pPr>
      <w:r w:rsidRPr="0035375F">
        <w:rPr>
          <w:sz w:val="22"/>
        </w:rPr>
        <w:t>To Whom It May Concern:</w:t>
      </w:r>
    </w:p>
    <w:p w14:paraId="426B3021" w14:textId="7184AFD1" w:rsidR="00AE553B" w:rsidRPr="0035375F" w:rsidRDefault="0023035A" w:rsidP="00AE553B">
      <w:pPr>
        <w:pStyle w:val="BodyTextSingle"/>
        <w:rPr>
          <w:sz w:val="22"/>
        </w:rPr>
      </w:pPr>
      <w:r>
        <w:rPr>
          <w:sz w:val="22"/>
        </w:rPr>
        <w:t xml:space="preserve">Applicant Alex Rodriguez </w:t>
      </w:r>
      <w:r w:rsidR="00AE553B" w:rsidRPr="0035375F">
        <w:rPr>
          <w:sz w:val="22"/>
        </w:rPr>
        <w:t xml:space="preserve">is a member of </w:t>
      </w:r>
      <w:r w:rsidR="004113EC" w:rsidRPr="0035375F">
        <w:rPr>
          <w:sz w:val="22"/>
        </w:rPr>
        <w:t>Asylum Seeker Advocacy Project (ASAP)</w:t>
      </w:r>
      <w:r w:rsidR="00AE553B" w:rsidRPr="0035375F">
        <w:rPr>
          <w:sz w:val="22"/>
        </w:rPr>
        <w:t xml:space="preserve"> and is therefore eligible to apply for an </w:t>
      </w:r>
      <w:r w:rsidR="004113EC" w:rsidRPr="0035375F">
        <w:rPr>
          <w:sz w:val="22"/>
        </w:rPr>
        <w:t xml:space="preserve">Employment Authorization Document (EAD) </w:t>
      </w:r>
      <w:r w:rsidR="00AE553B" w:rsidRPr="0035375F">
        <w:rPr>
          <w:sz w:val="22"/>
        </w:rPr>
        <w:t xml:space="preserve">based on the Preliminary Injunction in </w:t>
      </w:r>
      <w:r w:rsidR="00AE553B" w:rsidRPr="0035375F">
        <w:rPr>
          <w:i/>
          <w:sz w:val="22"/>
        </w:rPr>
        <w:t>Casa de Maryland v. Wolf</w:t>
      </w:r>
      <w:r w:rsidR="00AE553B" w:rsidRPr="0035375F">
        <w:rPr>
          <w:sz w:val="22"/>
        </w:rPr>
        <w:t>, No. 8:20-cv-02118-PX (D. Md. Sep. 11, 2020).</w:t>
      </w:r>
    </w:p>
    <w:p w14:paraId="25224066" w14:textId="49E2F09D" w:rsidR="00AE553B" w:rsidRPr="0035375F" w:rsidRDefault="00AE553B" w:rsidP="00AE553B">
      <w:pPr>
        <w:pStyle w:val="BodyTextSingle"/>
        <w:rPr>
          <w:b/>
          <w:sz w:val="22"/>
        </w:rPr>
      </w:pPr>
      <w:r w:rsidRPr="0035375F">
        <w:rPr>
          <w:sz w:val="22"/>
        </w:rPr>
        <w:t>Pursuant to the injunction, members of ASAP are NOT currently subject to parts of the rules regarding EADs that went into effect in August 2020</w:t>
      </w:r>
      <w:r w:rsidR="004D0D5C" w:rsidRPr="0035375F">
        <w:rPr>
          <w:sz w:val="22"/>
        </w:rPr>
        <w:t xml:space="preserve">.  </w:t>
      </w:r>
      <w:r w:rsidRPr="0035375F">
        <w:rPr>
          <w:sz w:val="22"/>
        </w:rPr>
        <w:t xml:space="preserve">As such, </w:t>
      </w:r>
      <w:r w:rsidR="00315C63" w:rsidRPr="0035375F">
        <w:rPr>
          <w:sz w:val="22"/>
        </w:rPr>
        <w:t xml:space="preserve">Ms. </w:t>
      </w:r>
      <w:r w:rsidR="0023035A">
        <w:rPr>
          <w:sz w:val="22"/>
        </w:rPr>
        <w:t>Rodriguez</w:t>
      </w:r>
      <w:r w:rsidR="00370591">
        <w:rPr>
          <w:sz w:val="22"/>
        </w:rPr>
        <w:t xml:space="preserve"> </w:t>
      </w:r>
      <w:r w:rsidRPr="0035375F">
        <w:rPr>
          <w:sz w:val="22"/>
        </w:rPr>
        <w:t>is eligible to request work authorization because she has more than 150 days on her Asylum EAD clock</w:t>
      </w:r>
      <w:r w:rsidR="00161CDD" w:rsidRPr="0035375F">
        <w:rPr>
          <w:sz w:val="22"/>
        </w:rPr>
        <w:t xml:space="preserve"> because she is </w:t>
      </w:r>
      <w:r w:rsidR="00161CDD" w:rsidRPr="0035375F">
        <w:rPr>
          <w:b/>
          <w:sz w:val="22"/>
          <w:u w:val="single"/>
        </w:rPr>
        <w:t>not</w:t>
      </w:r>
      <w:r w:rsidR="00161CDD" w:rsidRPr="0035375F">
        <w:rPr>
          <w:sz w:val="22"/>
        </w:rPr>
        <w:t xml:space="preserve"> subject to the 365-day waiting period now required of asylum applicants seeking EADs</w:t>
      </w:r>
      <w:r w:rsidR="004D0D5C" w:rsidRPr="0035375F">
        <w:rPr>
          <w:sz w:val="22"/>
        </w:rPr>
        <w:t xml:space="preserve">.  </w:t>
      </w:r>
      <w:r w:rsidRPr="0035375F">
        <w:rPr>
          <w:b/>
          <w:sz w:val="22"/>
        </w:rPr>
        <w:t xml:space="preserve">Furthermore, </w:t>
      </w:r>
      <w:r w:rsidR="00161CDD" w:rsidRPr="0035375F">
        <w:rPr>
          <w:b/>
          <w:sz w:val="22"/>
        </w:rPr>
        <w:t xml:space="preserve">Ms. </w:t>
      </w:r>
      <w:r w:rsidR="0023035A">
        <w:rPr>
          <w:b/>
          <w:sz w:val="22"/>
        </w:rPr>
        <w:t>Rodriguez</w:t>
      </w:r>
      <w:r w:rsidR="00370591">
        <w:rPr>
          <w:b/>
          <w:sz w:val="22"/>
        </w:rPr>
        <w:t xml:space="preserve"> </w:t>
      </w:r>
      <w:r w:rsidRPr="0035375F">
        <w:rPr>
          <w:b/>
          <w:sz w:val="22"/>
        </w:rPr>
        <w:t>is not required to pay the $85 biometrics fee, her application must be processed within 30 days, and her application cannot be denied as a matter of discretion.</w:t>
      </w:r>
    </w:p>
    <w:p w14:paraId="2E0D5DCD" w14:textId="77777777" w:rsidR="004113EC" w:rsidRPr="0035375F" w:rsidRDefault="004113EC" w:rsidP="00AE553B">
      <w:pPr>
        <w:pStyle w:val="BodyTextSingle"/>
        <w:rPr>
          <w:sz w:val="22"/>
        </w:rPr>
      </w:pPr>
      <w:r w:rsidRPr="0035375F">
        <w:rPr>
          <w:sz w:val="22"/>
        </w:rPr>
        <w:t>To that end, please find enclosed the following documents:</w:t>
      </w:r>
    </w:p>
    <w:p w14:paraId="51D445A8" w14:textId="77777777" w:rsidR="00EA2AA0" w:rsidRPr="0035375F" w:rsidRDefault="00EA2AA0" w:rsidP="00EA2AA0">
      <w:pPr>
        <w:pStyle w:val="BodyTextSingle"/>
        <w:numPr>
          <w:ilvl w:val="0"/>
          <w:numId w:val="47"/>
        </w:numPr>
        <w:spacing w:after="0"/>
        <w:rPr>
          <w:sz w:val="22"/>
        </w:rPr>
      </w:pPr>
      <w:r w:rsidRPr="0035375F">
        <w:rPr>
          <w:sz w:val="22"/>
        </w:rPr>
        <w:t>Copy of G-28</w:t>
      </w:r>
    </w:p>
    <w:p w14:paraId="5781231C" w14:textId="026E351B" w:rsidR="00EA2AA0" w:rsidRPr="0035375F" w:rsidRDefault="00EA2AA0" w:rsidP="00EA2AA0">
      <w:pPr>
        <w:pStyle w:val="BodyTextSingle"/>
        <w:numPr>
          <w:ilvl w:val="0"/>
          <w:numId w:val="47"/>
        </w:numPr>
        <w:spacing w:after="0"/>
        <w:rPr>
          <w:sz w:val="22"/>
        </w:rPr>
      </w:pPr>
      <w:r w:rsidRPr="0035375F">
        <w:rPr>
          <w:sz w:val="22"/>
        </w:rPr>
        <w:t xml:space="preserve">Evidence of Ms. </w:t>
      </w:r>
      <w:r w:rsidR="0023035A">
        <w:rPr>
          <w:sz w:val="22"/>
        </w:rPr>
        <w:t>Rodriguez</w:t>
      </w:r>
      <w:r w:rsidR="00693822">
        <w:rPr>
          <w:sz w:val="22"/>
        </w:rPr>
        <w:t>’s</w:t>
      </w:r>
      <w:r w:rsidRPr="0035375F">
        <w:rPr>
          <w:sz w:val="22"/>
        </w:rPr>
        <w:t xml:space="preserve"> membership in ASAP</w:t>
      </w:r>
    </w:p>
    <w:p w14:paraId="102CC44A" w14:textId="36C1D81C" w:rsidR="00EA2AA0" w:rsidRPr="0035375F" w:rsidRDefault="00EA2AA0" w:rsidP="00EA2AA0">
      <w:pPr>
        <w:pStyle w:val="BodyTextSingle"/>
        <w:numPr>
          <w:ilvl w:val="0"/>
          <w:numId w:val="47"/>
        </w:numPr>
        <w:spacing w:after="0"/>
        <w:rPr>
          <w:sz w:val="22"/>
        </w:rPr>
      </w:pPr>
      <w:r w:rsidRPr="0035375F">
        <w:rPr>
          <w:sz w:val="22"/>
        </w:rPr>
        <w:t xml:space="preserve">Copy of </w:t>
      </w:r>
      <w:r w:rsidR="0023035A" w:rsidRPr="0035375F">
        <w:rPr>
          <w:sz w:val="22"/>
        </w:rPr>
        <w:t xml:space="preserve">Ms. </w:t>
      </w:r>
      <w:r w:rsidR="0023035A">
        <w:rPr>
          <w:sz w:val="22"/>
        </w:rPr>
        <w:t>Rodriguez’s</w:t>
      </w:r>
      <w:r w:rsidR="0023035A" w:rsidRPr="0035375F">
        <w:rPr>
          <w:sz w:val="22"/>
        </w:rPr>
        <w:t xml:space="preserve"> </w:t>
      </w:r>
      <w:r w:rsidR="008C0025" w:rsidRPr="0035375F">
        <w:rPr>
          <w:sz w:val="22"/>
        </w:rPr>
        <w:t>passport</w:t>
      </w:r>
    </w:p>
    <w:p w14:paraId="2072F991" w14:textId="77777777" w:rsidR="00EA2AA0" w:rsidRPr="0035375F" w:rsidRDefault="00EA2AA0" w:rsidP="00EA2AA0">
      <w:pPr>
        <w:pStyle w:val="BodyTextSingle"/>
        <w:numPr>
          <w:ilvl w:val="0"/>
          <w:numId w:val="47"/>
        </w:numPr>
        <w:spacing w:after="0"/>
        <w:rPr>
          <w:sz w:val="22"/>
        </w:rPr>
      </w:pPr>
      <w:r w:rsidRPr="0035375F">
        <w:rPr>
          <w:sz w:val="22"/>
        </w:rPr>
        <w:t>I-765, with two passport-style photos</w:t>
      </w:r>
    </w:p>
    <w:p w14:paraId="75DCE95E" w14:textId="77777777" w:rsidR="00EA2AA0" w:rsidRPr="0035375F" w:rsidRDefault="00EA2AA0" w:rsidP="00EA2AA0">
      <w:pPr>
        <w:pStyle w:val="BodyTextSingle"/>
        <w:numPr>
          <w:ilvl w:val="0"/>
          <w:numId w:val="47"/>
        </w:numPr>
        <w:spacing w:after="0"/>
        <w:rPr>
          <w:sz w:val="22"/>
        </w:rPr>
      </w:pPr>
      <w:r w:rsidRPr="0035375F">
        <w:rPr>
          <w:sz w:val="22"/>
        </w:rPr>
        <w:t>Copy of I-589</w:t>
      </w:r>
    </w:p>
    <w:p w14:paraId="36F1B61B" w14:textId="36952819" w:rsidR="00D11843" w:rsidRPr="0035375F" w:rsidRDefault="00EA2AA0" w:rsidP="00AE553B">
      <w:pPr>
        <w:pStyle w:val="BodyTextSingle"/>
        <w:numPr>
          <w:ilvl w:val="0"/>
          <w:numId w:val="47"/>
        </w:numPr>
        <w:spacing w:after="0"/>
        <w:rPr>
          <w:sz w:val="22"/>
        </w:rPr>
      </w:pPr>
      <w:r w:rsidRPr="0035375F">
        <w:rPr>
          <w:sz w:val="22"/>
        </w:rPr>
        <w:t xml:space="preserve">Copy of a </w:t>
      </w:r>
      <w:r w:rsidR="005B0875">
        <w:rPr>
          <w:sz w:val="22"/>
        </w:rPr>
        <w:t>Form I-797C</w:t>
      </w:r>
      <w:r w:rsidRPr="0035375F">
        <w:rPr>
          <w:sz w:val="22"/>
        </w:rPr>
        <w:t xml:space="preserve">, which confirms the receipt by USCIS of Ms. </w:t>
      </w:r>
      <w:r w:rsidR="0023035A" w:rsidRPr="0035375F">
        <w:rPr>
          <w:sz w:val="22"/>
        </w:rPr>
        <w:t xml:space="preserve">Ms. </w:t>
      </w:r>
      <w:r w:rsidR="0023035A">
        <w:rPr>
          <w:sz w:val="22"/>
        </w:rPr>
        <w:t>Rodriguez’s</w:t>
      </w:r>
      <w:r w:rsidR="0023035A" w:rsidRPr="0035375F">
        <w:rPr>
          <w:sz w:val="22"/>
        </w:rPr>
        <w:t xml:space="preserve"> </w:t>
      </w:r>
      <w:r w:rsidRPr="0035375F">
        <w:rPr>
          <w:sz w:val="22"/>
        </w:rPr>
        <w:t>I-589</w:t>
      </w:r>
    </w:p>
    <w:p w14:paraId="71E4067E" w14:textId="77777777" w:rsidR="00D11843" w:rsidRPr="0035375F" w:rsidRDefault="00D11843" w:rsidP="00D11843">
      <w:pPr>
        <w:pStyle w:val="BodyTextSingle"/>
        <w:spacing w:after="0"/>
        <w:rPr>
          <w:sz w:val="22"/>
        </w:rPr>
      </w:pPr>
    </w:p>
    <w:p w14:paraId="53DA0410" w14:textId="77777777" w:rsidR="00AE553B" w:rsidRPr="0035375F" w:rsidRDefault="00315C63" w:rsidP="00D11843">
      <w:pPr>
        <w:pStyle w:val="BodyTextSingle"/>
        <w:spacing w:after="0"/>
        <w:rPr>
          <w:sz w:val="22"/>
        </w:rPr>
      </w:pPr>
      <w:r w:rsidRPr="0035375F">
        <w:rPr>
          <w:sz w:val="22"/>
        </w:rPr>
        <w:t>Please do not hesitate to contact me at (312) 902-5</w:t>
      </w:r>
      <w:r w:rsidR="006F4C6A" w:rsidRPr="0035375F">
        <w:rPr>
          <w:sz w:val="22"/>
        </w:rPr>
        <w:t>605</w:t>
      </w:r>
      <w:r w:rsidRPr="0035375F">
        <w:rPr>
          <w:sz w:val="22"/>
        </w:rPr>
        <w:t xml:space="preserve"> if you require more information. </w:t>
      </w:r>
      <w:r w:rsidR="00AE553B" w:rsidRPr="0035375F">
        <w:rPr>
          <w:sz w:val="22"/>
        </w:rPr>
        <w:t>Thank you for your consideration</w:t>
      </w:r>
      <w:r w:rsidRPr="0035375F">
        <w:rPr>
          <w:sz w:val="22"/>
        </w:rPr>
        <w:t xml:space="preserve"> and attention to this matter</w:t>
      </w:r>
      <w:r w:rsidR="00AE553B" w:rsidRPr="0035375F">
        <w:rPr>
          <w:sz w:val="22"/>
        </w:rPr>
        <w:t>.</w:t>
      </w:r>
    </w:p>
    <w:p w14:paraId="6DDAB00D" w14:textId="77777777" w:rsidR="00D11843" w:rsidRPr="0035375F" w:rsidRDefault="00D11843" w:rsidP="00D11843">
      <w:pPr>
        <w:pStyle w:val="BodyTextSingle"/>
        <w:spacing w:after="0"/>
        <w:rPr>
          <w:sz w:val="22"/>
        </w:rPr>
      </w:pPr>
    </w:p>
    <w:p w14:paraId="79A0E58B" w14:textId="77777777" w:rsidR="00D11843" w:rsidRPr="0035375F" w:rsidRDefault="00D11843" w:rsidP="00D11843">
      <w:pPr>
        <w:pStyle w:val="BodyTextSingle"/>
        <w:spacing w:after="0"/>
        <w:rPr>
          <w:sz w:val="22"/>
        </w:rPr>
      </w:pPr>
      <w:r w:rsidRPr="0035375F">
        <w:rPr>
          <w:sz w:val="22"/>
        </w:rPr>
        <w:t>Sincerely,</w:t>
      </w:r>
    </w:p>
    <w:p w14:paraId="2C930B65" w14:textId="77777777" w:rsidR="00D11843" w:rsidRPr="0035375F" w:rsidRDefault="00D11843" w:rsidP="00D11843">
      <w:pPr>
        <w:pStyle w:val="BodyTextSingle"/>
        <w:spacing w:after="0"/>
        <w:rPr>
          <w:sz w:val="22"/>
        </w:rPr>
      </w:pPr>
    </w:p>
    <w:p w14:paraId="2028EBF3" w14:textId="77777777" w:rsidR="00D11843" w:rsidRPr="0035375F" w:rsidRDefault="00D11843" w:rsidP="00D11843">
      <w:pPr>
        <w:pStyle w:val="BodyTextSingle"/>
        <w:spacing w:after="0"/>
        <w:rPr>
          <w:sz w:val="22"/>
        </w:rPr>
      </w:pPr>
    </w:p>
    <w:p w14:paraId="10F76966" w14:textId="77777777" w:rsidR="00A9366C" w:rsidRPr="0035375F" w:rsidRDefault="00315C63" w:rsidP="00D11843">
      <w:pPr>
        <w:pStyle w:val="BodyTextSingle"/>
        <w:spacing w:after="0"/>
        <w:rPr>
          <w:sz w:val="22"/>
        </w:rPr>
      </w:pPr>
      <w:r w:rsidRPr="0035375F">
        <w:rPr>
          <w:i/>
          <w:sz w:val="22"/>
        </w:rPr>
        <w:t xml:space="preserve">Pro Bono </w:t>
      </w:r>
      <w:r w:rsidRPr="0035375F">
        <w:rPr>
          <w:sz w:val="22"/>
        </w:rPr>
        <w:t>Counsel</w:t>
      </w:r>
    </w:p>
    <w:sectPr w:rsidR="00A9366C" w:rsidRPr="0035375F" w:rsidSect="009D0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610" w:right="1440" w:bottom="1440" w:left="1440" w:header="432" w:footer="2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F4C5A" w14:textId="77777777" w:rsidR="00B2174A" w:rsidRDefault="00B2174A">
      <w:r>
        <w:separator/>
      </w:r>
    </w:p>
  </w:endnote>
  <w:endnote w:type="continuationSeparator" w:id="0">
    <w:p w14:paraId="0B82A3F7" w14:textId="77777777" w:rsidR="00B2174A" w:rsidRDefault="00B2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FB81F" w14:textId="77777777" w:rsidR="0035375F" w:rsidRDefault="00353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B014F" w14:textId="77777777" w:rsidR="00DD1100" w:rsidRDefault="00DD1100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BB647" w14:textId="77777777" w:rsidR="00DD1100" w:rsidRPr="008F1637" w:rsidRDefault="00DD1100" w:rsidP="00053D4E">
    <w:pPr>
      <w:tabs>
        <w:tab w:val="center" w:pos="4680"/>
        <w:tab w:val="right" w:pos="9360"/>
      </w:tabs>
      <w:spacing w:line="360" w:lineRule="auto"/>
      <w:jc w:val="center"/>
      <w:rPr>
        <w:rFonts w:ascii="Arial" w:hAnsi="Arial" w:cs="Arial"/>
        <w:iCs/>
        <w:sz w:val="12"/>
        <w:szCs w:val="2"/>
      </w:rPr>
    </w:pPr>
    <w:bookmarkStart w:id="0" w:name="_iDocIDField825237d5-0dd5-49b4-ae8c-54fb"/>
    <w:bookmarkStart w:id="1" w:name="_iDocIDField2dc9902d-a811-4344-875c-1224"/>
    <w:bookmarkStart w:id="2" w:name="_iDocIDField05e9c11a-670f-4516-a9a4-bc19"/>
    <w:r w:rsidRPr="008F1637">
      <w:rPr>
        <w:rFonts w:ascii="Arial" w:hAnsi="Arial" w:cs="Arial"/>
        <w:iCs/>
        <w:sz w:val="12"/>
        <w:szCs w:val="2"/>
      </w:rPr>
      <w:t>KATTEN MUCHIN ROSENMAN LLP</w:t>
    </w:r>
  </w:p>
  <w:p w14:paraId="5FFC75B7" w14:textId="77777777" w:rsidR="00DD1100" w:rsidRPr="008F1637" w:rsidRDefault="00DD1100" w:rsidP="00053D4E">
    <w:pPr>
      <w:tabs>
        <w:tab w:val="center" w:pos="4680"/>
        <w:tab w:val="right" w:pos="9360"/>
      </w:tabs>
      <w:spacing w:line="360" w:lineRule="auto"/>
      <w:jc w:val="center"/>
      <w:rPr>
        <w:rFonts w:ascii="Arial" w:hAnsi="Arial" w:cs="Arial"/>
        <w:iCs/>
        <w:sz w:val="12"/>
        <w:szCs w:val="2"/>
      </w:rPr>
    </w:pPr>
    <w:r w:rsidRPr="008F1637">
      <w:rPr>
        <w:rFonts w:ascii="Arial" w:hAnsi="Arial" w:cs="Arial"/>
        <w:iCs/>
        <w:sz w:val="12"/>
        <w:szCs w:val="2"/>
      </w:rPr>
      <w:t>CENTURY CITY        CHARLOTTE        CHICAGO        DALLAS        LOS ANGELES</w:t>
    </w:r>
    <w:r w:rsidRPr="008F1637">
      <w:rPr>
        <w:rFonts w:ascii="Arial" w:hAnsi="Arial" w:cs="Arial"/>
        <w:iCs/>
        <w:sz w:val="12"/>
        <w:szCs w:val="2"/>
      </w:rPr>
      <w:br/>
      <w:t>NEW YORK        ORANGE COUNTY        SHANGHAI        WASHINGTON, DC</w:t>
    </w:r>
  </w:p>
  <w:p w14:paraId="733CE8F6" w14:textId="77777777" w:rsidR="00DD1100" w:rsidRPr="008F1637" w:rsidRDefault="00DD1100" w:rsidP="00053D4E">
    <w:pPr>
      <w:tabs>
        <w:tab w:val="center" w:pos="4680"/>
        <w:tab w:val="right" w:pos="9360"/>
      </w:tabs>
      <w:spacing w:line="360" w:lineRule="auto"/>
      <w:jc w:val="center"/>
      <w:rPr>
        <w:rFonts w:ascii="Arial" w:hAnsi="Arial" w:cs="Arial"/>
        <w:iCs/>
        <w:sz w:val="12"/>
        <w:szCs w:val="2"/>
      </w:rPr>
    </w:pPr>
    <w:r w:rsidRPr="008F1637">
      <w:rPr>
        <w:rFonts w:ascii="Arial" w:hAnsi="Arial" w:cs="Arial"/>
        <w:iCs/>
        <w:sz w:val="12"/>
        <w:szCs w:val="2"/>
      </w:rPr>
      <w:t>A limited liability partnership including professional corporations</w:t>
    </w:r>
  </w:p>
  <w:p w14:paraId="02C20C66" w14:textId="77777777" w:rsidR="00DD1100" w:rsidRPr="00A90A06" w:rsidRDefault="00DD1100" w:rsidP="00053D4E">
    <w:pPr>
      <w:tabs>
        <w:tab w:val="center" w:pos="4680"/>
        <w:tab w:val="right" w:pos="9360"/>
      </w:tabs>
      <w:spacing w:line="360" w:lineRule="auto"/>
      <w:jc w:val="center"/>
      <w:rPr>
        <w:rFonts w:ascii="Arial" w:hAnsi="Arial" w:cs="Arial"/>
        <w:iCs/>
        <w:sz w:val="12"/>
        <w:szCs w:val="2"/>
      </w:rPr>
    </w:pPr>
    <w:r w:rsidRPr="008F1637">
      <w:rPr>
        <w:rFonts w:ascii="Arial" w:hAnsi="Arial" w:cs="Arial"/>
        <w:iCs/>
        <w:sz w:val="12"/>
        <w:szCs w:val="2"/>
      </w:rPr>
      <w:t>LONDON: KATTEN MUCHIN ROSENMAN UK LLP</w:t>
    </w:r>
    <w:bookmarkEnd w:id="0"/>
    <w:bookmarkEnd w:id="1"/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9A82E" w14:textId="77777777" w:rsidR="00B2174A" w:rsidRDefault="00B2174A">
      <w:r>
        <w:separator/>
      </w:r>
    </w:p>
  </w:footnote>
  <w:footnote w:type="continuationSeparator" w:id="0">
    <w:p w14:paraId="433F5906" w14:textId="77777777" w:rsidR="00B2174A" w:rsidRDefault="00B2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EB714" w14:textId="77777777" w:rsidR="0035375F" w:rsidRDefault="00353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8052D" w14:textId="77777777" w:rsidR="00CA0D05" w:rsidRPr="00CA0D05" w:rsidRDefault="00CA0D05" w:rsidP="00CA0D05">
    <w:pPr>
      <w:tabs>
        <w:tab w:val="center" w:pos="4320"/>
        <w:tab w:val="right" w:pos="8640"/>
      </w:tabs>
      <w:spacing w:before="600"/>
      <w:jc w:val="right"/>
    </w:pPr>
    <w:r w:rsidRPr="00CA0D05">
      <w:rPr>
        <w:noProof/>
      </w:rPr>
      <w:drawing>
        <wp:inline distT="0" distB="0" distL="0" distR="0" wp14:anchorId="7AC54436" wp14:editId="7CD6D568">
          <wp:extent cx="1143000" cy="3108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tten logo_1_3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B5B40" w14:textId="77777777" w:rsidR="00CA0D05" w:rsidRPr="00CA0D05" w:rsidRDefault="00CA0D05" w:rsidP="00CA0D05"/>
  <w:p w14:paraId="73088029" w14:textId="77777777" w:rsidR="00CA0D05" w:rsidRPr="00EA2AA0" w:rsidRDefault="00CA0D05" w:rsidP="00CA0D05">
    <w:pPr>
      <w:tabs>
        <w:tab w:val="center" w:pos="4320"/>
        <w:tab w:val="right" w:pos="8640"/>
      </w:tabs>
      <w:jc w:val="left"/>
    </w:pPr>
  </w:p>
  <w:p w14:paraId="2829A3E6" w14:textId="77777777" w:rsidR="00CA0D05" w:rsidRPr="00EA2AA0" w:rsidRDefault="00CA0D05" w:rsidP="00CA0D05">
    <w:pPr>
      <w:tabs>
        <w:tab w:val="center" w:pos="4320"/>
        <w:tab w:val="right" w:pos="8640"/>
      </w:tabs>
    </w:pPr>
    <w:r w:rsidRPr="00EA2AA0">
      <w:rPr>
        <w:noProof/>
      </w:rPr>
      <w:fldChar w:fldCharType="begin"/>
    </w:r>
    <w:r w:rsidRPr="00EA2AA0">
      <w:rPr>
        <w:noProof/>
      </w:rPr>
      <w:instrText xml:space="preserve"> STYLEREF  Date  \* MERGEFORMAT </w:instrText>
    </w:r>
    <w:r w:rsidRPr="00EA2AA0">
      <w:rPr>
        <w:noProof/>
      </w:rPr>
      <w:fldChar w:fldCharType="separate"/>
    </w:r>
    <w:r w:rsidR="0035375F">
      <w:rPr>
        <w:noProof/>
      </w:rPr>
      <w:t>June 21, 2021</w:t>
    </w:r>
    <w:r w:rsidRPr="00EA2AA0">
      <w:rPr>
        <w:noProof/>
      </w:rPr>
      <w:fldChar w:fldCharType="end"/>
    </w:r>
  </w:p>
  <w:p w14:paraId="608183E5" w14:textId="77777777" w:rsidR="00CA0D05" w:rsidRPr="00CA0D05" w:rsidRDefault="00CA0D05" w:rsidP="00CA0D05">
    <w:pPr>
      <w:tabs>
        <w:tab w:val="center" w:pos="4320"/>
        <w:tab w:val="right" w:pos="8640"/>
      </w:tabs>
    </w:pPr>
    <w:r w:rsidRPr="00CA0D05">
      <w:t xml:space="preserve">Page </w:t>
    </w:r>
    <w:r w:rsidRPr="00CA0D05">
      <w:fldChar w:fldCharType="begin"/>
    </w:r>
    <w:r w:rsidRPr="00CA0D05">
      <w:instrText>page</w:instrText>
    </w:r>
    <w:r w:rsidRPr="00CA0D05">
      <w:fldChar w:fldCharType="separate"/>
    </w:r>
    <w:r w:rsidR="0035375F">
      <w:rPr>
        <w:noProof/>
      </w:rPr>
      <w:t>2</w:t>
    </w:r>
    <w:r w:rsidRPr="00CA0D05">
      <w:fldChar w:fldCharType="end"/>
    </w:r>
  </w:p>
  <w:p w14:paraId="63ADE41F" w14:textId="77777777" w:rsidR="00CA0D05" w:rsidRPr="00CA0D05" w:rsidRDefault="00CA0D05" w:rsidP="00CA0D05">
    <w:pPr>
      <w:tabs>
        <w:tab w:val="center" w:pos="4320"/>
        <w:tab w:val="right" w:pos="8640"/>
      </w:tabs>
    </w:pPr>
  </w:p>
  <w:p w14:paraId="211563BD" w14:textId="77777777" w:rsidR="00CA0D05" w:rsidRPr="00CA0D05" w:rsidRDefault="00CA0D05" w:rsidP="00CA0D05">
    <w:pPr>
      <w:tabs>
        <w:tab w:val="center" w:pos="4320"/>
        <w:tab w:val="right" w:pos="8640"/>
      </w:tabs>
    </w:pPr>
  </w:p>
  <w:p w14:paraId="4CA00168" w14:textId="77777777" w:rsidR="00CA0D05" w:rsidRDefault="00CA0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CF977" w14:textId="77777777" w:rsidR="00CA0D05" w:rsidRPr="00CA0D05" w:rsidRDefault="00CA0D05" w:rsidP="00CA0D05">
    <w:pPr>
      <w:tabs>
        <w:tab w:val="center" w:pos="4320"/>
      </w:tabs>
      <w:spacing w:before="120"/>
      <w:ind w:left="7430"/>
      <w:rPr>
        <w:szCs w:val="20"/>
      </w:rPr>
    </w:pPr>
    <w:r w:rsidRPr="00CA0D05">
      <w:rPr>
        <w:noProof/>
        <w:szCs w:val="20"/>
      </w:rPr>
      <w:drawing>
        <wp:inline distT="0" distB="0" distL="0" distR="0" wp14:anchorId="58C5F87B" wp14:editId="3DDA70B5">
          <wp:extent cx="1143000" cy="310896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tten logo_1_3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33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9"/>
    </w:tblGrid>
    <w:tr w:rsidR="00CA0D05" w:rsidRPr="00CA0D05" w14:paraId="17897DB3" w14:textId="77777777" w:rsidTr="0068401B">
      <w:tc>
        <w:tcPr>
          <w:tcW w:w="3319" w:type="dxa"/>
        </w:tcPr>
        <w:sdt>
          <w:sdtPr>
            <w:rPr>
              <w:rFonts w:ascii="Arial" w:hAnsi="Arial"/>
              <w:b/>
              <w:noProof/>
              <w:sz w:val="14"/>
              <w:szCs w:val="20"/>
            </w:rPr>
            <w:alias w:val="AuthorOfficeStreet"/>
            <w:tag w:val="iMergeField-AuthorOfficeStreet"/>
            <w:id w:val="709387587"/>
            <w:text w:multiLine="1"/>
          </w:sdtPr>
          <w:sdtEndPr/>
          <w:sdtContent>
            <w:p w14:paraId="652B3EE4" w14:textId="77777777" w:rsidR="00CA0D05" w:rsidRPr="00CA0D05" w:rsidRDefault="00CA0D05" w:rsidP="00CA0D05">
              <w:pPr>
                <w:framePr w:w="2448" w:hSpace="187" w:wrap="around" w:vAnchor="text" w:hAnchor="page" w:x="8886" w:y="275"/>
                <w:jc w:val="left"/>
                <w:rPr>
                  <w:rFonts w:ascii="Arial" w:hAnsi="Arial"/>
                  <w:b/>
                  <w:noProof/>
                  <w:sz w:val="14"/>
                  <w:szCs w:val="20"/>
                </w:rPr>
              </w:pPr>
              <w:r w:rsidRPr="00CA0D05">
                <w:rPr>
                  <w:rFonts w:ascii="Arial" w:hAnsi="Arial"/>
                  <w:b/>
                  <w:noProof/>
                  <w:sz w:val="14"/>
                  <w:szCs w:val="20"/>
                </w:rPr>
                <w:t>525 W. Monroe Street</w:t>
              </w:r>
            </w:p>
          </w:sdtContent>
        </w:sdt>
        <w:p w14:paraId="4718A9FD" w14:textId="77777777" w:rsidR="00CA0D05" w:rsidRPr="00CA0D05" w:rsidRDefault="00B2174A" w:rsidP="00CA0D05">
          <w:pPr>
            <w:framePr w:w="2448" w:hSpace="187" w:wrap="around" w:vAnchor="text" w:hAnchor="page" w:x="8886" w:y="275"/>
            <w:jc w:val="left"/>
            <w:rPr>
              <w:rFonts w:ascii="Arial" w:hAnsi="Arial"/>
              <w:b/>
              <w:noProof/>
              <w:sz w:val="14"/>
              <w:szCs w:val="20"/>
            </w:rPr>
          </w:pPr>
          <w:sdt>
            <w:sdtPr>
              <w:rPr>
                <w:rFonts w:ascii="Arial" w:hAnsi="Arial"/>
                <w:b/>
                <w:noProof/>
                <w:sz w:val="14"/>
                <w:szCs w:val="20"/>
              </w:rPr>
              <w:alias w:val="AuthorOfficeCity"/>
              <w:tag w:val="iMergeField-AuthorOfficeCity"/>
              <w:id w:val="199517533"/>
              <w:text w:multiLine="1"/>
            </w:sdtPr>
            <w:sdtEndPr/>
            <w:sdtContent>
              <w:r w:rsidR="00CA0D05" w:rsidRPr="00CA0D05">
                <w:rPr>
                  <w:rFonts w:ascii="Arial" w:hAnsi="Arial"/>
                  <w:b/>
                  <w:noProof/>
                  <w:sz w:val="14"/>
                  <w:szCs w:val="20"/>
                </w:rPr>
                <w:t>Chicago</w:t>
              </w:r>
            </w:sdtContent>
          </w:sdt>
          <w:r w:rsidR="00CA0D05" w:rsidRPr="00CA0D05">
            <w:rPr>
              <w:rFonts w:ascii="Arial" w:hAnsi="Arial"/>
              <w:b/>
              <w:noProof/>
              <w:sz w:val="14"/>
              <w:szCs w:val="20"/>
            </w:rPr>
            <w:t xml:space="preserve">, </w:t>
          </w:r>
          <w:sdt>
            <w:sdtPr>
              <w:rPr>
                <w:rFonts w:ascii="Arial" w:hAnsi="Arial"/>
                <w:b/>
                <w:noProof/>
                <w:sz w:val="14"/>
                <w:szCs w:val="20"/>
              </w:rPr>
              <w:alias w:val="AuthorOfficeState"/>
              <w:tag w:val="iMergeField-AuthorOfficeState"/>
              <w:id w:val="125593250"/>
              <w:text w:multiLine="1"/>
            </w:sdtPr>
            <w:sdtEndPr/>
            <w:sdtContent>
              <w:r w:rsidR="00CA0D05" w:rsidRPr="00CA0D05">
                <w:rPr>
                  <w:rFonts w:ascii="Arial" w:hAnsi="Arial"/>
                  <w:b/>
                  <w:noProof/>
                  <w:sz w:val="14"/>
                  <w:szCs w:val="20"/>
                </w:rPr>
                <w:t>IL</w:t>
              </w:r>
            </w:sdtContent>
          </w:sdt>
          <w:r w:rsidR="00CA0D05" w:rsidRPr="00CA0D05">
            <w:rPr>
              <w:rFonts w:ascii="Arial" w:hAnsi="Arial"/>
              <w:b/>
              <w:noProof/>
              <w:sz w:val="14"/>
              <w:szCs w:val="20"/>
            </w:rPr>
            <w:t xml:space="preserve">  </w:t>
          </w:r>
          <w:sdt>
            <w:sdtPr>
              <w:rPr>
                <w:rFonts w:ascii="Arial" w:hAnsi="Arial"/>
                <w:b/>
                <w:noProof/>
                <w:sz w:val="14"/>
                <w:szCs w:val="20"/>
              </w:rPr>
              <w:alias w:val="AuthorOfficeZip"/>
              <w:tag w:val="iMergeField-AuthorOfficeZip"/>
              <w:id w:val="-1399748083"/>
              <w:text w:multiLine="1"/>
            </w:sdtPr>
            <w:sdtEndPr/>
            <w:sdtContent>
              <w:r w:rsidR="00CA0D05" w:rsidRPr="00CA0D05">
                <w:rPr>
                  <w:rFonts w:ascii="Arial" w:hAnsi="Arial"/>
                  <w:b/>
                  <w:noProof/>
                  <w:sz w:val="14"/>
                  <w:szCs w:val="20"/>
                </w:rPr>
                <w:t>60661-3693</w:t>
              </w:r>
            </w:sdtContent>
          </w:sdt>
        </w:p>
        <w:p w14:paraId="183E1DBD" w14:textId="77777777" w:rsidR="00CA0D05" w:rsidRPr="00CA0D05" w:rsidRDefault="00B2174A" w:rsidP="00CA0D05">
          <w:pPr>
            <w:framePr w:w="2448" w:hSpace="187" w:wrap="around" w:vAnchor="text" w:hAnchor="page" w:x="8886" w:y="275"/>
            <w:jc w:val="left"/>
            <w:rPr>
              <w:rFonts w:ascii="Arial" w:hAnsi="Arial"/>
              <w:b/>
              <w:noProof/>
              <w:sz w:val="14"/>
              <w:szCs w:val="20"/>
            </w:rPr>
          </w:pPr>
          <w:sdt>
            <w:sdtPr>
              <w:rPr>
                <w:rFonts w:ascii="Arial" w:hAnsi="Arial"/>
                <w:b/>
                <w:noProof/>
                <w:sz w:val="14"/>
                <w:szCs w:val="20"/>
              </w:rPr>
              <w:alias w:val="AuthorOfficeGeneralNo1"/>
              <w:tag w:val="iMergeField-AuthorOfficeGeneralNo1"/>
              <w:id w:val="1718078344"/>
              <w:text w:multiLine="1"/>
            </w:sdtPr>
            <w:sdtEndPr/>
            <w:sdtContent>
              <w:r w:rsidR="00CA0D05" w:rsidRPr="00CA0D05">
                <w:rPr>
                  <w:rFonts w:ascii="Arial" w:hAnsi="Arial"/>
                  <w:b/>
                  <w:noProof/>
                  <w:sz w:val="14"/>
                  <w:szCs w:val="20"/>
                </w:rPr>
                <w:t>+1.312.902.5200</w:t>
              </w:r>
            </w:sdtContent>
          </w:sdt>
          <w:r w:rsidR="00CA0D05" w:rsidRPr="00CA0D05">
            <w:rPr>
              <w:rFonts w:ascii="Arial" w:hAnsi="Arial"/>
              <w:b/>
              <w:noProof/>
              <w:sz w:val="14"/>
              <w:szCs w:val="20"/>
            </w:rPr>
            <w:t xml:space="preserve"> tel</w:t>
          </w:r>
        </w:p>
        <w:p w14:paraId="2207926F" w14:textId="77777777" w:rsidR="00CA0D05" w:rsidRPr="00CA0D05" w:rsidRDefault="00CA0D05" w:rsidP="00CA0D05">
          <w:pPr>
            <w:framePr w:w="2448" w:hSpace="187" w:wrap="around" w:vAnchor="text" w:hAnchor="page" w:x="8886" w:y="275"/>
            <w:jc w:val="left"/>
            <w:rPr>
              <w:rFonts w:ascii="Arial" w:hAnsi="Arial"/>
              <w:b/>
              <w:noProof/>
              <w:sz w:val="14"/>
              <w:szCs w:val="20"/>
            </w:rPr>
          </w:pPr>
          <w:r w:rsidRPr="00CA0D05">
            <w:rPr>
              <w:rFonts w:ascii="Arial" w:hAnsi="Arial"/>
              <w:b/>
              <w:noProof/>
              <w:sz w:val="14"/>
              <w:szCs w:val="20"/>
            </w:rPr>
            <w:t>katten.com</w:t>
          </w:r>
          <w:r w:rsidRPr="00CA0D05">
            <w:rPr>
              <w:rFonts w:ascii="Arial" w:hAnsi="Arial"/>
              <w:b/>
              <w:noProof/>
              <w:color w:val="FFFFFF"/>
              <w:sz w:val="14"/>
              <w:szCs w:val="20"/>
            </w:rPr>
            <w:t>..</w:t>
          </w:r>
        </w:p>
      </w:tc>
    </w:tr>
    <w:tr w:rsidR="00CA0D05" w:rsidRPr="00CA0D05" w14:paraId="171D2835" w14:textId="77777777" w:rsidTr="0068401B">
      <w:trPr>
        <w:trHeight w:val="360"/>
      </w:trPr>
      <w:tc>
        <w:tcPr>
          <w:tcW w:w="3319" w:type="dxa"/>
        </w:tcPr>
        <w:p w14:paraId="10A7F98C" w14:textId="77777777" w:rsidR="00CA0D05" w:rsidRPr="00CA0D05" w:rsidRDefault="00CA0D05" w:rsidP="00CA0D05">
          <w:pPr>
            <w:framePr w:w="2448" w:hSpace="187" w:wrap="around" w:vAnchor="text" w:hAnchor="page" w:x="8886" w:y="275"/>
            <w:spacing w:before="40"/>
            <w:rPr>
              <w:rFonts w:ascii="Arial" w:hAnsi="Arial"/>
              <w:noProof/>
              <w:sz w:val="14"/>
              <w:szCs w:val="20"/>
            </w:rPr>
          </w:pPr>
        </w:p>
      </w:tc>
    </w:tr>
    <w:tr w:rsidR="00CA0D05" w:rsidRPr="00CA0D05" w14:paraId="3E5425AF" w14:textId="77777777" w:rsidTr="0068401B">
      <w:tc>
        <w:tcPr>
          <w:tcW w:w="3319" w:type="dxa"/>
        </w:tcPr>
        <w:sdt>
          <w:sdtPr>
            <w:rPr>
              <w:rFonts w:ascii="Arial" w:hAnsi="Arial"/>
              <w:b/>
              <w:smallCaps/>
              <w:noProof/>
              <w:sz w:val="14"/>
              <w:szCs w:val="14"/>
            </w:rPr>
            <w:alias w:val="AuthorClosingName"/>
            <w:tag w:val="iMergeField-AuthorClosingName"/>
            <w:id w:val="1532915435"/>
            <w:text w:multiLine="1"/>
          </w:sdtPr>
          <w:sdtEndPr/>
          <w:sdtContent>
            <w:p w14:paraId="549C4382" w14:textId="77777777" w:rsidR="00CA0D05" w:rsidRPr="00CA0D05" w:rsidRDefault="00DD1100" w:rsidP="00CA0D05">
              <w:pPr>
                <w:framePr w:w="2448" w:hSpace="187" w:wrap="around" w:vAnchor="text" w:hAnchor="page" w:x="8886" w:y="275"/>
                <w:widowControl w:val="0"/>
                <w:rPr>
                  <w:rFonts w:ascii="Arial" w:hAnsi="Arial"/>
                  <w:b/>
                  <w:smallCaps/>
                  <w:noProof/>
                  <w:sz w:val="14"/>
                  <w:szCs w:val="14"/>
                </w:rPr>
              </w:pPr>
              <w:r>
                <w:rPr>
                  <w:rFonts w:ascii="Arial" w:hAnsi="Arial"/>
                  <w:b/>
                  <w:smallCaps/>
                  <w:noProof/>
                  <w:sz w:val="14"/>
                  <w:szCs w:val="14"/>
                </w:rPr>
                <w:t>Peter J. Dalmasy</w:t>
              </w:r>
            </w:p>
          </w:sdtContent>
        </w:sdt>
        <w:sdt>
          <w:sdtPr>
            <w:rPr>
              <w:rFonts w:ascii="Arial" w:hAnsi="Arial"/>
              <w:noProof/>
              <w:sz w:val="14"/>
              <w:szCs w:val="20"/>
            </w:rPr>
            <w:alias w:val="AuthorEmailAddress"/>
            <w:tag w:val="iMergeField-AuthorEmailAddress"/>
            <w:id w:val="2124423449"/>
            <w:text w:multiLine="1"/>
          </w:sdtPr>
          <w:sdtEndPr/>
          <w:sdtContent>
            <w:p w14:paraId="09D6AC4B" w14:textId="77777777" w:rsidR="00CA0D05" w:rsidRPr="00CA0D05" w:rsidRDefault="00DD1100" w:rsidP="00CA0D05">
              <w:pPr>
                <w:framePr w:w="2448" w:hSpace="187" w:wrap="around" w:vAnchor="text" w:hAnchor="page" w:x="8886" w:y="275"/>
                <w:spacing w:before="40"/>
                <w:jc w:val="left"/>
                <w:rPr>
                  <w:rFonts w:ascii="Arial" w:hAnsi="Arial"/>
                  <w:noProof/>
                  <w:sz w:val="14"/>
                  <w:szCs w:val="20"/>
                </w:rPr>
              </w:pPr>
              <w:r>
                <w:rPr>
                  <w:rFonts w:ascii="Arial" w:hAnsi="Arial"/>
                  <w:noProof/>
                  <w:sz w:val="14"/>
                  <w:szCs w:val="20"/>
                </w:rPr>
                <w:t>peter.dalmasy</w:t>
              </w:r>
              <w:r w:rsidR="00CA0D05" w:rsidRPr="00CA0D05">
                <w:rPr>
                  <w:rFonts w:ascii="Arial" w:hAnsi="Arial"/>
                  <w:noProof/>
                  <w:sz w:val="14"/>
                  <w:szCs w:val="20"/>
                </w:rPr>
                <w:t>@katten.com</w:t>
              </w:r>
            </w:p>
          </w:sdtContent>
        </w:sdt>
        <w:p w14:paraId="0B9C7977" w14:textId="77777777" w:rsidR="00CA0D05" w:rsidRPr="00CA0D05" w:rsidRDefault="00B2174A" w:rsidP="00CA0D05">
          <w:pPr>
            <w:framePr w:w="2448" w:hSpace="187" w:wrap="around" w:vAnchor="text" w:hAnchor="page" w:x="8886" w:y="275"/>
            <w:spacing w:before="40"/>
            <w:jc w:val="left"/>
            <w:rPr>
              <w:rFonts w:ascii="Arial" w:hAnsi="Arial"/>
              <w:noProof/>
              <w:sz w:val="14"/>
              <w:szCs w:val="20"/>
            </w:rPr>
          </w:pPr>
          <w:sdt>
            <w:sdtPr>
              <w:rPr>
                <w:rFonts w:ascii="Arial" w:hAnsi="Arial"/>
                <w:noProof/>
                <w:sz w:val="14"/>
                <w:szCs w:val="20"/>
              </w:rPr>
              <w:alias w:val="AuthorDirectNo"/>
              <w:tag w:val="iMergeField-AuthorDirectNo"/>
              <w:id w:val="188798933"/>
              <w:text w:multiLine="1"/>
            </w:sdtPr>
            <w:sdtEndPr/>
            <w:sdtContent>
              <w:r w:rsidR="00CA0D05" w:rsidRPr="00CA0D05">
                <w:rPr>
                  <w:rFonts w:ascii="Arial" w:hAnsi="Arial"/>
                  <w:noProof/>
                  <w:sz w:val="14"/>
                  <w:szCs w:val="20"/>
                </w:rPr>
                <w:t>+1.312.902.5</w:t>
              </w:r>
              <w:r w:rsidR="00DD1100">
                <w:rPr>
                  <w:rFonts w:ascii="Arial" w:hAnsi="Arial"/>
                  <w:noProof/>
                  <w:sz w:val="14"/>
                  <w:szCs w:val="20"/>
                </w:rPr>
                <w:t>605</w:t>
              </w:r>
            </w:sdtContent>
          </w:sdt>
          <w:r w:rsidR="00CA0D05" w:rsidRPr="00CA0D05">
            <w:rPr>
              <w:rFonts w:ascii="Arial" w:hAnsi="Arial"/>
              <w:noProof/>
              <w:sz w:val="14"/>
              <w:szCs w:val="20"/>
            </w:rPr>
            <w:t xml:space="preserve"> direct</w:t>
          </w:r>
        </w:p>
        <w:p w14:paraId="0CEC70E6" w14:textId="77777777" w:rsidR="00CA0D05" w:rsidRPr="00CA0D05" w:rsidRDefault="00CA0D05" w:rsidP="00CA0D05">
          <w:pPr>
            <w:framePr w:w="2448" w:hSpace="187" w:wrap="around" w:vAnchor="text" w:hAnchor="page" w:x="8886" w:y="275"/>
            <w:spacing w:before="40"/>
            <w:jc w:val="left"/>
            <w:rPr>
              <w:rFonts w:ascii="Arial" w:hAnsi="Arial"/>
              <w:noProof/>
              <w:sz w:val="14"/>
              <w:szCs w:val="20"/>
            </w:rPr>
          </w:pPr>
        </w:p>
        <w:p w14:paraId="65B3D08A" w14:textId="77777777" w:rsidR="00CA0D05" w:rsidRPr="00CA0D05" w:rsidRDefault="00CA0D05" w:rsidP="00CA0D05">
          <w:pPr>
            <w:framePr w:w="2448" w:hSpace="187" w:wrap="around" w:vAnchor="text" w:hAnchor="page" w:x="8886" w:y="275"/>
            <w:spacing w:before="40"/>
            <w:rPr>
              <w:rFonts w:ascii="Arial" w:hAnsi="Arial"/>
              <w:noProof/>
              <w:sz w:val="14"/>
              <w:szCs w:val="20"/>
            </w:rPr>
          </w:pPr>
        </w:p>
      </w:tc>
    </w:tr>
  </w:tbl>
  <w:p w14:paraId="3D368576" w14:textId="77777777" w:rsidR="00CA0D05" w:rsidRPr="00CA0D05" w:rsidRDefault="00CA0D05" w:rsidP="00CA0D05">
    <w:pPr>
      <w:tabs>
        <w:tab w:val="center" w:pos="4320"/>
        <w:tab w:val="right" w:pos="8640"/>
      </w:tabs>
    </w:pPr>
  </w:p>
  <w:p w14:paraId="6FAAE65E" w14:textId="77777777" w:rsidR="00CA0D05" w:rsidRPr="00CA0D05" w:rsidRDefault="00CA0D05" w:rsidP="00CA0D05">
    <w:pPr>
      <w:tabs>
        <w:tab w:val="center" w:pos="4320"/>
        <w:tab w:val="right" w:pos="8640"/>
      </w:tabs>
    </w:pPr>
  </w:p>
  <w:p w14:paraId="0A549093" w14:textId="77777777" w:rsidR="00AE553B" w:rsidRPr="00CA0D05" w:rsidRDefault="00AE553B" w:rsidP="00CA0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520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58F6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E648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72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DC1F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8A8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CE24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E0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A2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288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70A74"/>
    <w:multiLevelType w:val="multilevel"/>
    <w:tmpl w:val="BBC60F9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435221A"/>
    <w:multiLevelType w:val="multilevel"/>
    <w:tmpl w:val="D8164FB8"/>
    <w:lvl w:ilvl="0">
      <w:start w:val="1"/>
      <w:numFmt w:val="upperRoman"/>
      <w:lvlRestart w:val="0"/>
      <w:lvlText w:val="%1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1152" w:hanging="432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DBA3DF3"/>
    <w:multiLevelType w:val="multilevel"/>
    <w:tmpl w:val="535EC37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9B60560"/>
    <w:multiLevelType w:val="multilevel"/>
    <w:tmpl w:val="5D641D54"/>
    <w:lvl w:ilvl="0">
      <w:start w:val="1"/>
      <w:numFmt w:val="decimal"/>
      <w:lvlRestart w:val="0"/>
      <w:lvlText w:val="%1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%1.%2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Zero"/>
      <w:isLgl/>
      <w:lvlText w:val="%1.%2.%3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Zero"/>
      <w:isLgl/>
      <w:lvlText w:val="%1.%2.%3.%4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Zero"/>
      <w:isLgl/>
      <w:lvlText w:val="%1.%2.%3.%4.%5"/>
      <w:lvlJc w:val="left"/>
      <w:pPr>
        <w:ind w:left="1886" w:hanging="1886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Zero"/>
      <w:isLgl/>
      <w:lvlText w:val="%1.%2.%3.%4.%5.%6"/>
      <w:lvlJc w:val="left"/>
      <w:pPr>
        <w:ind w:left="2160" w:hanging="21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Zero"/>
      <w:isLgl/>
      <w:lvlText w:val="%1.%2.%3.%4.%5.%6.%7"/>
      <w:lvlJc w:val="left"/>
      <w:pPr>
        <w:ind w:left="2160" w:hanging="21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Zero"/>
      <w:isLgl/>
      <w:lvlText w:val="%1.%2.%3.%4.%5.%6.%7.%8"/>
      <w:lvlJc w:val="left"/>
      <w:pPr>
        <w:ind w:left="2880" w:hanging="288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 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B247818"/>
    <w:multiLevelType w:val="multilevel"/>
    <w:tmpl w:val="EB60565A"/>
    <w:lvl w:ilvl="0">
      <w:start w:val="1"/>
      <w:numFmt w:val="upperRoman"/>
      <w:lvlRestart w:val="0"/>
      <w:lvlText w:val="%1.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3582" w:hanging="702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ind w:left="43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4D71F9"/>
    <w:multiLevelType w:val="multilevel"/>
    <w:tmpl w:val="31A84F5A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  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E403A4E"/>
    <w:multiLevelType w:val="multilevel"/>
    <w:tmpl w:val="D26611E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582" w:hanging="702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E7473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2A969F0"/>
    <w:multiLevelType w:val="multilevel"/>
    <w:tmpl w:val="74D6BFB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6FE0F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75D4F55"/>
    <w:multiLevelType w:val="multilevel"/>
    <w:tmpl w:val="BA4EB0E8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76874DE"/>
    <w:multiLevelType w:val="multilevel"/>
    <w:tmpl w:val="7FDA5BE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9A54722"/>
    <w:multiLevelType w:val="multilevel"/>
    <w:tmpl w:val="5D641D54"/>
    <w:lvl w:ilvl="0">
      <w:start w:val="1"/>
      <w:numFmt w:val="decimal"/>
      <w:lvlRestart w:val="0"/>
      <w:lvlText w:val="%1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%1.%2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Zero"/>
      <w:isLgl/>
      <w:lvlText w:val="%1.%2.%3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Zero"/>
      <w:isLgl/>
      <w:lvlText w:val="%1.%2.%3.%4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Zero"/>
      <w:isLgl/>
      <w:lvlText w:val="%1.%2.%3.%4.%5"/>
      <w:lvlJc w:val="left"/>
      <w:pPr>
        <w:ind w:left="1886" w:hanging="1886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Zero"/>
      <w:isLgl/>
      <w:lvlText w:val="%1.%2.%3.%4.%5.%6"/>
      <w:lvlJc w:val="left"/>
      <w:pPr>
        <w:ind w:left="2160" w:hanging="21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Zero"/>
      <w:isLgl/>
      <w:lvlText w:val="%1.%2.%3.%4.%5.%6.%7"/>
      <w:lvlJc w:val="left"/>
      <w:pPr>
        <w:ind w:left="2160" w:hanging="21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Zero"/>
      <w:isLgl/>
      <w:lvlText w:val="%1.%2.%3.%4.%5.%6.%7.%8"/>
      <w:lvlJc w:val="left"/>
      <w:pPr>
        <w:ind w:left="2880" w:hanging="288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 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B227DC7"/>
    <w:multiLevelType w:val="multilevel"/>
    <w:tmpl w:val="31CCAB92"/>
    <w:lvl w:ilvl="0">
      <w:start w:val="1"/>
      <w:numFmt w:val="upperRoman"/>
      <w:lvlRestart w:val="0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0" w:firstLine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0" w:firstLine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0" w:firstLine="21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0" w:firstLine="288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ind w:left="0" w:firstLine="360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ind w:left="0" w:firstLine="43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ind w:left="0" w:firstLine="50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BC5541D"/>
    <w:multiLevelType w:val="multilevel"/>
    <w:tmpl w:val="BDA0178A"/>
    <w:lvl w:ilvl="0">
      <w:start w:val="1"/>
      <w:numFmt w:val="decimal"/>
      <w:lvlRestart w:val="0"/>
      <w:lvlText w:val="%1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990" w:hanging="99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ind w:left="1620" w:hanging="16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 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2B2F04"/>
    <w:multiLevelType w:val="multilevel"/>
    <w:tmpl w:val="EC24A01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24E1E3E"/>
    <w:multiLevelType w:val="multilevel"/>
    <w:tmpl w:val="BDA0178A"/>
    <w:lvl w:ilvl="0">
      <w:start w:val="1"/>
      <w:numFmt w:val="decimal"/>
      <w:lvlRestart w:val="0"/>
      <w:lvlText w:val="%1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990" w:hanging="99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ind w:left="1620" w:hanging="16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 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6301A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758725C"/>
    <w:multiLevelType w:val="multilevel"/>
    <w:tmpl w:val="C042577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86718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99E7451"/>
    <w:multiLevelType w:val="multilevel"/>
    <w:tmpl w:val="3650F3D0"/>
    <w:lvl w:ilvl="0">
      <w:start w:val="1"/>
      <w:numFmt w:val="upperRoman"/>
      <w:lvlRestart w:val="0"/>
      <w:lvlText w:val="%1.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 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2AD0638"/>
    <w:multiLevelType w:val="multilevel"/>
    <w:tmpl w:val="BDA0178A"/>
    <w:lvl w:ilvl="0">
      <w:start w:val="1"/>
      <w:numFmt w:val="decimal"/>
      <w:lvlRestart w:val="0"/>
      <w:lvlText w:val="%1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990" w:hanging="99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ind w:left="1620" w:hanging="16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 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80F7C5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3C3596"/>
    <w:multiLevelType w:val="multilevel"/>
    <w:tmpl w:val="95B83A4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F382F8B"/>
    <w:multiLevelType w:val="multilevel"/>
    <w:tmpl w:val="8BA0F9EC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2880"/>
        </w:tabs>
        <w:ind w:left="144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3600"/>
        </w:tabs>
        <w:ind w:left="216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4320"/>
        </w:tabs>
        <w:ind w:left="288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2880"/>
        </w:tabs>
        <w:ind w:left="144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(%8)"/>
      <w:lvlJc w:val="left"/>
      <w:pPr>
        <w:tabs>
          <w:tab w:val="num" w:pos="3600"/>
        </w:tabs>
        <w:ind w:left="216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pStyle w:val="Heading9"/>
      <w:lvlText w:val="%9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06A0701"/>
    <w:multiLevelType w:val="hybridMultilevel"/>
    <w:tmpl w:val="E5EA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D6D24"/>
    <w:multiLevelType w:val="multilevel"/>
    <w:tmpl w:val="5E985CA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8773863"/>
    <w:multiLevelType w:val="multilevel"/>
    <w:tmpl w:val="BDA0178A"/>
    <w:lvl w:ilvl="0">
      <w:start w:val="1"/>
      <w:numFmt w:val="decimal"/>
      <w:lvlRestart w:val="0"/>
      <w:lvlText w:val="%1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990" w:hanging="99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ind w:left="1620" w:hanging="16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 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AC2477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36"/>
  </w:num>
  <w:num w:numId="22">
    <w:abstractNumId w:val="18"/>
  </w:num>
  <w:num w:numId="23">
    <w:abstractNumId w:val="10"/>
  </w:num>
  <w:num w:numId="24">
    <w:abstractNumId w:val="12"/>
  </w:num>
  <w:num w:numId="25">
    <w:abstractNumId w:val="33"/>
  </w:num>
  <w:num w:numId="26">
    <w:abstractNumId w:val="25"/>
  </w:num>
  <w:num w:numId="27">
    <w:abstractNumId w:val="27"/>
  </w:num>
  <w:num w:numId="28">
    <w:abstractNumId w:val="19"/>
  </w:num>
  <w:num w:numId="29">
    <w:abstractNumId w:val="38"/>
  </w:num>
  <w:num w:numId="30">
    <w:abstractNumId w:val="23"/>
  </w:num>
  <w:num w:numId="31">
    <w:abstractNumId w:val="16"/>
  </w:num>
  <w:num w:numId="32">
    <w:abstractNumId w:val="14"/>
  </w:num>
  <w:num w:numId="33">
    <w:abstractNumId w:val="26"/>
  </w:num>
  <w:num w:numId="34">
    <w:abstractNumId w:val="37"/>
  </w:num>
  <w:num w:numId="35">
    <w:abstractNumId w:val="24"/>
  </w:num>
  <w:num w:numId="36">
    <w:abstractNumId w:val="31"/>
  </w:num>
  <w:num w:numId="37">
    <w:abstractNumId w:val="22"/>
  </w:num>
  <w:num w:numId="38">
    <w:abstractNumId w:val="13"/>
  </w:num>
  <w:num w:numId="39">
    <w:abstractNumId w:val="11"/>
  </w:num>
  <w:num w:numId="40">
    <w:abstractNumId w:val="29"/>
  </w:num>
  <w:num w:numId="41">
    <w:abstractNumId w:val="17"/>
  </w:num>
  <w:num w:numId="42">
    <w:abstractNumId w:val="32"/>
  </w:num>
  <w:num w:numId="43">
    <w:abstractNumId w:val="34"/>
  </w:num>
  <w:num w:numId="44">
    <w:abstractNumId w:val="30"/>
  </w:num>
  <w:num w:numId="45">
    <w:abstractNumId w:val="15"/>
  </w:num>
  <w:num w:numId="46">
    <w:abstractNumId w:val="2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oNotDisplayPageBoundaries/>
  <w:embedSystemFonts/>
  <w:activeWritingStyle w:appName="MSWord" w:lang="es-SV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3B"/>
    <w:rsid w:val="00002A50"/>
    <w:rsid w:val="00021394"/>
    <w:rsid w:val="00067969"/>
    <w:rsid w:val="000720B4"/>
    <w:rsid w:val="00126C09"/>
    <w:rsid w:val="001436BD"/>
    <w:rsid w:val="001511D1"/>
    <w:rsid w:val="00161CDD"/>
    <w:rsid w:val="0016281E"/>
    <w:rsid w:val="001632CE"/>
    <w:rsid w:val="00164DAF"/>
    <w:rsid w:val="0016752F"/>
    <w:rsid w:val="001C1486"/>
    <w:rsid w:val="001D4A2C"/>
    <w:rsid w:val="001E311C"/>
    <w:rsid w:val="00206435"/>
    <w:rsid w:val="0023035A"/>
    <w:rsid w:val="002531CE"/>
    <w:rsid w:val="0026208C"/>
    <w:rsid w:val="00276213"/>
    <w:rsid w:val="002E050F"/>
    <w:rsid w:val="00312966"/>
    <w:rsid w:val="00315C63"/>
    <w:rsid w:val="00315EDF"/>
    <w:rsid w:val="003370BE"/>
    <w:rsid w:val="0035375F"/>
    <w:rsid w:val="00362C58"/>
    <w:rsid w:val="0036783C"/>
    <w:rsid w:val="00370591"/>
    <w:rsid w:val="0039228D"/>
    <w:rsid w:val="003A39C7"/>
    <w:rsid w:val="003E33DF"/>
    <w:rsid w:val="004113EC"/>
    <w:rsid w:val="004225FB"/>
    <w:rsid w:val="00442674"/>
    <w:rsid w:val="00461F72"/>
    <w:rsid w:val="00493D8F"/>
    <w:rsid w:val="004A7701"/>
    <w:rsid w:val="004A7AA2"/>
    <w:rsid w:val="004C5182"/>
    <w:rsid w:val="004D0D5C"/>
    <w:rsid w:val="004E69BB"/>
    <w:rsid w:val="00501A06"/>
    <w:rsid w:val="0051406A"/>
    <w:rsid w:val="00540232"/>
    <w:rsid w:val="00565B46"/>
    <w:rsid w:val="00565EA2"/>
    <w:rsid w:val="005767EF"/>
    <w:rsid w:val="005B0875"/>
    <w:rsid w:val="005D6938"/>
    <w:rsid w:val="005F751C"/>
    <w:rsid w:val="006010C4"/>
    <w:rsid w:val="00617CFB"/>
    <w:rsid w:val="006658BE"/>
    <w:rsid w:val="006920E9"/>
    <w:rsid w:val="00693822"/>
    <w:rsid w:val="006B7862"/>
    <w:rsid w:val="006D1118"/>
    <w:rsid w:val="006F2FF8"/>
    <w:rsid w:val="006F4C6A"/>
    <w:rsid w:val="00723855"/>
    <w:rsid w:val="00740B96"/>
    <w:rsid w:val="00781619"/>
    <w:rsid w:val="007838AC"/>
    <w:rsid w:val="0079436F"/>
    <w:rsid w:val="00844E91"/>
    <w:rsid w:val="00896A56"/>
    <w:rsid w:val="008A4E62"/>
    <w:rsid w:val="008C0025"/>
    <w:rsid w:val="009108F0"/>
    <w:rsid w:val="00936850"/>
    <w:rsid w:val="00943C41"/>
    <w:rsid w:val="0094732D"/>
    <w:rsid w:val="009675A2"/>
    <w:rsid w:val="00974EDB"/>
    <w:rsid w:val="009A5130"/>
    <w:rsid w:val="009C1A34"/>
    <w:rsid w:val="009C717C"/>
    <w:rsid w:val="009D0B58"/>
    <w:rsid w:val="009E5E2D"/>
    <w:rsid w:val="00A8148A"/>
    <w:rsid w:val="00A9366C"/>
    <w:rsid w:val="00AB4E13"/>
    <w:rsid w:val="00AC33CF"/>
    <w:rsid w:val="00AE553B"/>
    <w:rsid w:val="00B11106"/>
    <w:rsid w:val="00B2174A"/>
    <w:rsid w:val="00B345FB"/>
    <w:rsid w:val="00B671B3"/>
    <w:rsid w:val="00B87E90"/>
    <w:rsid w:val="00BF725B"/>
    <w:rsid w:val="00C406C1"/>
    <w:rsid w:val="00CA0D05"/>
    <w:rsid w:val="00CA2536"/>
    <w:rsid w:val="00CA653E"/>
    <w:rsid w:val="00D06756"/>
    <w:rsid w:val="00D11843"/>
    <w:rsid w:val="00D40803"/>
    <w:rsid w:val="00D772A8"/>
    <w:rsid w:val="00D81128"/>
    <w:rsid w:val="00D870A8"/>
    <w:rsid w:val="00DC7024"/>
    <w:rsid w:val="00DD1100"/>
    <w:rsid w:val="00DD7BB5"/>
    <w:rsid w:val="00DE0E5B"/>
    <w:rsid w:val="00E15496"/>
    <w:rsid w:val="00EA0DA0"/>
    <w:rsid w:val="00EA2080"/>
    <w:rsid w:val="00EA2AA0"/>
    <w:rsid w:val="00EA45DB"/>
    <w:rsid w:val="00ED738E"/>
    <w:rsid w:val="00EF1CDB"/>
    <w:rsid w:val="00F125FD"/>
    <w:rsid w:val="00F9289E"/>
    <w:rsid w:val="00FC4AEC"/>
    <w:rsid w:val="00FC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09C78"/>
  <w15:docId w15:val="{AABBA21A-C89E-450A-A841-17BB2A70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19" w:defSemiHidden="0" w:defUnhideWhenUsed="0" w:defQFormat="0" w:count="376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sid w:val="00AE553B"/>
    <w:pPr>
      <w:spacing w:after="0"/>
    </w:pPr>
  </w:style>
  <w:style w:type="paragraph" w:styleId="Heading1">
    <w:name w:val="heading 1"/>
    <w:aliases w:val="h1"/>
    <w:basedOn w:val="Normal"/>
    <w:uiPriority w:val="6"/>
    <w:qFormat/>
    <w:rsid w:val="00AE553B"/>
    <w:pPr>
      <w:numPr>
        <w:numId w:val="43"/>
      </w:numPr>
      <w:spacing w:after="240"/>
      <w:outlineLvl w:val="0"/>
    </w:pPr>
    <w:rPr>
      <w:rFonts w:cs="Arial"/>
      <w:bCs/>
      <w:szCs w:val="32"/>
    </w:rPr>
  </w:style>
  <w:style w:type="paragraph" w:styleId="Heading2">
    <w:name w:val="heading 2"/>
    <w:aliases w:val="h2"/>
    <w:basedOn w:val="Normal"/>
    <w:uiPriority w:val="6"/>
    <w:qFormat/>
    <w:rsid w:val="00AE553B"/>
    <w:pPr>
      <w:numPr>
        <w:ilvl w:val="1"/>
        <w:numId w:val="43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h3"/>
    <w:basedOn w:val="Normal"/>
    <w:uiPriority w:val="6"/>
    <w:qFormat/>
    <w:rsid w:val="00AE553B"/>
    <w:pPr>
      <w:numPr>
        <w:ilvl w:val="2"/>
        <w:numId w:val="43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aliases w:val="h4"/>
    <w:basedOn w:val="Normal"/>
    <w:uiPriority w:val="6"/>
    <w:qFormat/>
    <w:rsid w:val="00AE553B"/>
    <w:pPr>
      <w:numPr>
        <w:ilvl w:val="3"/>
        <w:numId w:val="43"/>
      </w:numPr>
      <w:spacing w:after="24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uiPriority w:val="6"/>
    <w:qFormat/>
    <w:rsid w:val="00AE553B"/>
    <w:pPr>
      <w:numPr>
        <w:ilvl w:val="4"/>
        <w:numId w:val="43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uiPriority w:val="6"/>
    <w:qFormat/>
    <w:rsid w:val="00AE553B"/>
    <w:pPr>
      <w:numPr>
        <w:ilvl w:val="5"/>
        <w:numId w:val="43"/>
      </w:numPr>
      <w:spacing w:after="24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uiPriority w:val="6"/>
    <w:qFormat/>
    <w:rsid w:val="00AE553B"/>
    <w:pPr>
      <w:numPr>
        <w:ilvl w:val="6"/>
        <w:numId w:val="43"/>
      </w:numPr>
      <w:spacing w:after="240"/>
      <w:outlineLvl w:val="6"/>
    </w:pPr>
  </w:style>
  <w:style w:type="paragraph" w:styleId="Heading8">
    <w:name w:val="heading 8"/>
    <w:aliases w:val="h8"/>
    <w:basedOn w:val="Normal"/>
    <w:uiPriority w:val="6"/>
    <w:qFormat/>
    <w:rsid w:val="00AE553B"/>
    <w:pPr>
      <w:numPr>
        <w:ilvl w:val="7"/>
        <w:numId w:val="43"/>
      </w:num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next w:val="Heading8"/>
    <w:uiPriority w:val="6"/>
    <w:qFormat/>
    <w:rsid w:val="00AE553B"/>
    <w:pPr>
      <w:numPr>
        <w:ilvl w:val="8"/>
        <w:numId w:val="43"/>
      </w:num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Double">
    <w:name w:val="Body Text_Double"/>
    <w:aliases w:val="Body DS"/>
    <w:basedOn w:val="Normal"/>
    <w:uiPriority w:val="2"/>
    <w:qFormat/>
    <w:rsid w:val="00AE553B"/>
    <w:pPr>
      <w:spacing w:after="240" w:line="480" w:lineRule="auto"/>
    </w:pPr>
  </w:style>
  <w:style w:type="paragraph" w:customStyle="1" w:styleId="BodyTextDoubleInd">
    <w:name w:val="Body Text_Double_Ind"/>
    <w:aliases w:val="Body DSI"/>
    <w:basedOn w:val="Normal"/>
    <w:uiPriority w:val="3"/>
    <w:qFormat/>
    <w:rsid w:val="00AE553B"/>
    <w:pPr>
      <w:spacing w:after="240" w:line="480" w:lineRule="auto"/>
      <w:ind w:firstLine="720"/>
    </w:pPr>
  </w:style>
  <w:style w:type="paragraph" w:customStyle="1" w:styleId="BodyTextSingle">
    <w:name w:val="Body Text_Single"/>
    <w:aliases w:val="Body SS"/>
    <w:basedOn w:val="Normal"/>
    <w:qFormat/>
    <w:rsid w:val="00AE553B"/>
    <w:pPr>
      <w:spacing w:after="240"/>
    </w:pPr>
  </w:style>
  <w:style w:type="paragraph" w:customStyle="1" w:styleId="BodyTextSingleInd">
    <w:name w:val="Body Text_Single_Ind"/>
    <w:aliases w:val="Body SSI"/>
    <w:basedOn w:val="Normal"/>
    <w:uiPriority w:val="1"/>
    <w:qFormat/>
    <w:rsid w:val="00AE553B"/>
    <w:pPr>
      <w:spacing w:after="240"/>
      <w:ind w:firstLine="720"/>
    </w:pPr>
  </w:style>
  <w:style w:type="paragraph" w:customStyle="1" w:styleId="FN14">
    <w:name w:val="FN14"/>
    <w:basedOn w:val="Normal"/>
    <w:uiPriority w:val="19"/>
    <w:semiHidden/>
    <w:unhideWhenUsed/>
    <w:rsid w:val="003370BE"/>
    <w:pPr>
      <w:spacing w:after="120"/>
      <w:ind w:left="720" w:hanging="720"/>
    </w:pPr>
    <w:rPr>
      <w:sz w:val="28"/>
    </w:rPr>
  </w:style>
  <w:style w:type="paragraph" w:styleId="Footer">
    <w:name w:val="footer"/>
    <w:basedOn w:val="Normal"/>
    <w:uiPriority w:val="19"/>
    <w:rsid w:val="00AE553B"/>
    <w:pPr>
      <w:tabs>
        <w:tab w:val="center" w:pos="4680"/>
        <w:tab w:val="right" w:pos="9360"/>
      </w:tabs>
    </w:pPr>
  </w:style>
  <w:style w:type="character" w:styleId="FootnoteReference">
    <w:name w:val="footnote reference"/>
    <w:semiHidden/>
    <w:rsid w:val="00AE553B"/>
    <w:rPr>
      <w:u w:val="single"/>
      <w:vertAlign w:val="superscript"/>
    </w:rPr>
  </w:style>
  <w:style w:type="paragraph" w:styleId="FootnoteText">
    <w:name w:val="footnote text"/>
    <w:basedOn w:val="Normal"/>
    <w:uiPriority w:val="19"/>
    <w:semiHidden/>
    <w:rsid w:val="00AE553B"/>
    <w:pPr>
      <w:spacing w:after="120"/>
    </w:pPr>
  </w:style>
  <w:style w:type="paragraph" w:styleId="TOC2">
    <w:name w:val="toc 2"/>
    <w:basedOn w:val="Normal"/>
    <w:next w:val="Normal"/>
    <w:autoRedefine/>
    <w:semiHidden/>
    <w:rsid w:val="00AE553B"/>
    <w:pPr>
      <w:ind w:left="240"/>
    </w:pPr>
  </w:style>
  <w:style w:type="paragraph" w:styleId="Signature">
    <w:name w:val="Signature"/>
    <w:aliases w:val="s1"/>
    <w:basedOn w:val="Normal"/>
    <w:link w:val="SignatureChar"/>
    <w:uiPriority w:val="19"/>
    <w:rsid w:val="00AE553B"/>
    <w:pPr>
      <w:ind w:left="4320"/>
      <w:jc w:val="left"/>
    </w:pPr>
  </w:style>
  <w:style w:type="paragraph" w:styleId="Header">
    <w:name w:val="header"/>
    <w:basedOn w:val="Normal"/>
    <w:uiPriority w:val="19"/>
    <w:rsid w:val="00AE553B"/>
    <w:pPr>
      <w:tabs>
        <w:tab w:val="center" w:pos="4680"/>
        <w:tab w:val="right" w:pos="9360"/>
      </w:tabs>
    </w:pPr>
  </w:style>
  <w:style w:type="paragraph" w:customStyle="1" w:styleId="BlockIndent">
    <w:name w:val="BlockIndent"/>
    <w:aliases w:val="BI 1/2&quot;"/>
    <w:basedOn w:val="Normal"/>
    <w:uiPriority w:val="4"/>
    <w:qFormat/>
    <w:rsid w:val="00AE553B"/>
    <w:pPr>
      <w:spacing w:after="240"/>
      <w:ind w:left="720" w:right="720"/>
    </w:pPr>
  </w:style>
  <w:style w:type="paragraph" w:customStyle="1" w:styleId="BlockIndent2">
    <w:name w:val="BlockIndent2"/>
    <w:aliases w:val="BI 1&quot;"/>
    <w:basedOn w:val="Normal"/>
    <w:uiPriority w:val="5"/>
    <w:qFormat/>
    <w:rsid w:val="00AE553B"/>
    <w:pPr>
      <w:spacing w:after="240"/>
      <w:ind w:left="1440" w:right="1440"/>
    </w:pPr>
  </w:style>
  <w:style w:type="paragraph" w:styleId="TOC1">
    <w:name w:val="toc 1"/>
    <w:basedOn w:val="Normal"/>
    <w:next w:val="Normal"/>
    <w:autoRedefine/>
    <w:semiHidden/>
    <w:rsid w:val="00AE553B"/>
  </w:style>
  <w:style w:type="paragraph" w:styleId="TOC3">
    <w:name w:val="toc 3"/>
    <w:basedOn w:val="Normal"/>
    <w:next w:val="Normal"/>
    <w:autoRedefine/>
    <w:semiHidden/>
    <w:rsid w:val="00AE553B"/>
    <w:pPr>
      <w:ind w:left="480"/>
    </w:pPr>
  </w:style>
  <w:style w:type="paragraph" w:styleId="EnvelopeAddress">
    <w:name w:val="envelope address"/>
    <w:basedOn w:val="Normal"/>
    <w:uiPriority w:val="19"/>
    <w:rsid w:val="00164DA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19"/>
    <w:rsid w:val="00164DAF"/>
    <w:rPr>
      <w:rFonts w:cs="Arial"/>
      <w:sz w:val="20"/>
    </w:rPr>
  </w:style>
  <w:style w:type="paragraph" w:styleId="NoSpacing">
    <w:name w:val="No Spacing"/>
    <w:uiPriority w:val="8"/>
    <w:qFormat/>
    <w:rsid w:val="00AE553B"/>
    <w:pPr>
      <w:spacing w:after="0"/>
      <w:jc w:val="left"/>
    </w:pPr>
  </w:style>
  <w:style w:type="paragraph" w:styleId="ListParagraph">
    <w:name w:val="List Paragraph"/>
    <w:basedOn w:val="Normal"/>
    <w:uiPriority w:val="34"/>
    <w:qFormat/>
    <w:rsid w:val="003A39C7"/>
    <w:pPr>
      <w:spacing w:after="240"/>
      <w:ind w:left="720"/>
    </w:pPr>
  </w:style>
  <w:style w:type="paragraph" w:styleId="Subtitle">
    <w:name w:val="Subtitle"/>
    <w:basedOn w:val="Normal"/>
    <w:next w:val="Normal"/>
    <w:link w:val="SubtitleChar"/>
    <w:uiPriority w:val="9"/>
    <w:qFormat/>
    <w:rsid w:val="00AE553B"/>
    <w:pPr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9"/>
    <w:rsid w:val="00AE553B"/>
  </w:style>
  <w:style w:type="table" w:styleId="TableGrid">
    <w:name w:val="Table Grid"/>
    <w:basedOn w:val="TableNormal"/>
    <w:rsid w:val="00AE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8"/>
    <w:qFormat/>
    <w:rsid w:val="00AE553B"/>
    <w:pPr>
      <w:spacing w:after="240"/>
      <w:jc w:val="center"/>
      <w:outlineLvl w:val="0"/>
    </w:pPr>
    <w:rPr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AE553B"/>
    <w:rPr>
      <w:b/>
      <w:bCs/>
      <w:szCs w:val="32"/>
    </w:rPr>
  </w:style>
  <w:style w:type="paragraph" w:customStyle="1" w:styleId="CenterBoldUnderline">
    <w:name w:val="Center Bold Underline"/>
    <w:aliases w:val="cbl"/>
    <w:basedOn w:val="Normal"/>
    <w:uiPriority w:val="7"/>
    <w:qFormat/>
    <w:rsid w:val="00AE553B"/>
    <w:pPr>
      <w:spacing w:after="240"/>
      <w:jc w:val="center"/>
    </w:pPr>
    <w:rPr>
      <w:b/>
      <w:u w:val="single"/>
    </w:rPr>
  </w:style>
  <w:style w:type="paragraph" w:customStyle="1" w:styleId="CenterBold">
    <w:name w:val="Center Bold"/>
    <w:aliases w:val="cb"/>
    <w:basedOn w:val="Normal"/>
    <w:link w:val="CenterBoldChar"/>
    <w:uiPriority w:val="7"/>
    <w:qFormat/>
    <w:rsid w:val="00AE553B"/>
    <w:pPr>
      <w:spacing w:after="240"/>
      <w:jc w:val="center"/>
    </w:pPr>
    <w:rPr>
      <w:b/>
    </w:rPr>
  </w:style>
  <w:style w:type="paragraph" w:customStyle="1" w:styleId="Center">
    <w:name w:val="Center"/>
    <w:aliases w:val="c"/>
    <w:basedOn w:val="Normal"/>
    <w:uiPriority w:val="7"/>
    <w:qFormat/>
    <w:rsid w:val="00AE553B"/>
    <w:pPr>
      <w:spacing w:after="240"/>
      <w:jc w:val="center"/>
    </w:pPr>
  </w:style>
  <w:style w:type="paragraph" w:customStyle="1" w:styleId="Right">
    <w:name w:val="Right"/>
    <w:aliases w:val="r"/>
    <w:basedOn w:val="Normal"/>
    <w:uiPriority w:val="7"/>
    <w:qFormat/>
    <w:rsid w:val="00AE553B"/>
    <w:pPr>
      <w:spacing w:after="240"/>
      <w:jc w:val="right"/>
    </w:pPr>
  </w:style>
  <w:style w:type="character" w:customStyle="1" w:styleId="SignatureChar">
    <w:name w:val="Signature Char"/>
    <w:aliases w:val="s1 Char"/>
    <w:basedOn w:val="DefaultParagraphFont"/>
    <w:link w:val="Signature"/>
    <w:uiPriority w:val="19"/>
    <w:rsid w:val="00AE553B"/>
  </w:style>
  <w:style w:type="paragraph" w:styleId="BalloonText">
    <w:name w:val="Balloon Text"/>
    <w:basedOn w:val="Normal"/>
    <w:link w:val="BalloonTextChar"/>
    <w:uiPriority w:val="19"/>
    <w:semiHidden/>
    <w:unhideWhenUsed/>
    <w:rsid w:val="00B34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B345FB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rsid w:val="00CA0D05"/>
    <w:pPr>
      <w:spacing w:after="240"/>
    </w:pPr>
    <w:rPr>
      <w:noProof/>
      <w:szCs w:val="20"/>
    </w:rPr>
  </w:style>
  <w:style w:type="character" w:customStyle="1" w:styleId="DateChar">
    <w:name w:val="Date Char"/>
    <w:basedOn w:val="DefaultParagraphFont"/>
    <w:link w:val="Date"/>
    <w:rsid w:val="00CA0D05"/>
    <w:rPr>
      <w:noProof/>
      <w:szCs w:val="20"/>
    </w:rPr>
  </w:style>
  <w:style w:type="paragraph" w:customStyle="1" w:styleId="DocID">
    <w:name w:val="DocID"/>
    <w:basedOn w:val="Footer"/>
    <w:next w:val="Footer"/>
    <w:link w:val="DocIDChar"/>
    <w:rsid w:val="009D0B58"/>
    <w:pPr>
      <w:tabs>
        <w:tab w:val="clear" w:pos="4680"/>
        <w:tab w:val="clear" w:pos="9360"/>
      </w:tabs>
      <w:jc w:val="left"/>
    </w:pPr>
    <w:rPr>
      <w:sz w:val="16"/>
      <w:szCs w:val="20"/>
    </w:rPr>
  </w:style>
  <w:style w:type="character" w:customStyle="1" w:styleId="CenterBoldChar">
    <w:name w:val="Center Bold Char"/>
    <w:aliases w:val="cb Char"/>
    <w:basedOn w:val="DefaultParagraphFont"/>
    <w:link w:val="CenterBold"/>
    <w:uiPriority w:val="7"/>
    <w:rsid w:val="00B11106"/>
    <w:rPr>
      <w:b/>
    </w:rPr>
  </w:style>
  <w:style w:type="character" w:customStyle="1" w:styleId="DocIDChar">
    <w:name w:val="DocID Char"/>
    <w:basedOn w:val="DefaultParagraphFont"/>
    <w:link w:val="DocID"/>
    <w:rsid w:val="009D0B58"/>
    <w:rPr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C:\ProgramData\Esquire Innovations\iCreate\iTemplates\iBlank Portrait.dotx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</vt:lpstr>
    </vt:vector>
  </TitlesOfParts>
  <Company>The Firm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</dc:title>
  <dc:subject/>
  <dc:creator>Word Processing</dc:creator>
  <cp:keywords/>
  <cp:lastModifiedBy>Ana Guzina</cp:lastModifiedBy>
  <cp:revision>3</cp:revision>
  <cp:lastPrinted>2021-04-05T21:05:00Z</cp:lastPrinted>
  <dcterms:created xsi:type="dcterms:W3CDTF">2021-06-21T13:22:00Z</dcterms:created>
  <dcterms:modified xsi:type="dcterms:W3CDTF">2021-07-02T17:02:00Z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5.2</vt:lpwstr>
  </property>
  <property fmtid="{D5CDD505-2E9C-101B-9397-08002B2CF9AE}" pid="3" name="SelectedNumberingScheme">
    <vt:lpwstr>C:\ProgramData\Esquire Innovations\iCreate\iTemplates\SchemesGlobal\4Firm-Outline.docx</vt:lpwstr>
  </property>
  <property fmtid="{D5CDD505-2E9C-101B-9397-08002B2CF9AE}" pid="4" name="CUS_DocIDActiveBits">
    <vt:lpwstr>32768</vt:lpwstr>
  </property>
  <property fmtid="{D5CDD505-2E9C-101B-9397-08002B2CF9AE}" pid="5" name="CUS_DocIDLocation">
    <vt:lpwstr>NO_DOC_ID</vt:lpwstr>
  </property>
  <property fmtid="{D5CDD505-2E9C-101B-9397-08002B2CF9AE}" pid="6" name="CUS_DocIDReference">
    <vt:lpwstr>noDocID</vt:lpwstr>
  </property>
  <property fmtid="{D5CDD505-2E9C-101B-9397-08002B2CF9AE}" pid="7" name="CUS_DocIDFormatDateTime">
    <vt:lpwstr>g</vt:lpwstr>
  </property>
</Properties>
</file>